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sz w:val="34"/>
          <w:szCs w:val="34"/>
        </w:rPr>
      </w:pPr>
      <w:r>
        <w:rPr>
          <w:rFonts w:ascii="Helvetica Neue" w:hAnsi="Helvetica Neue" w:cs="Helvetica Neue"/>
          <w:b/>
          <w:bCs/>
          <w:sz w:val="34"/>
          <w:szCs w:val="34"/>
        </w:rPr>
        <w:t>PRESS RELEASE</w:t>
      </w:r>
    </w:p>
    <w:p w:rsidR="00E44171" w:rsidRP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rPr>
      </w:pPr>
      <w:r>
        <w:rPr>
          <w:rFonts w:ascii="Helvetica Neue" w:hAnsi="Helvetica Neue" w:cs="Helvetica Neue"/>
          <w:b/>
          <w:bCs/>
        </w:rPr>
        <w:t>01/31/20 For Immediate Release</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sz w:val="34"/>
          <w:szCs w:val="34"/>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sz w:val="34"/>
          <w:szCs w:val="34"/>
        </w:rPr>
      </w:pPr>
      <w:r>
        <w:rPr>
          <w:rFonts w:ascii="Helvetica Neue" w:hAnsi="Helvetica Neue" w:cs="Helvetica Neue"/>
          <w:b/>
          <w:bCs/>
          <w:sz w:val="34"/>
          <w:szCs w:val="34"/>
        </w:rPr>
        <w:t>Color Marketing Group 2020 Events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336FC0"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Color Marketing Group announces color design and forecasting events for 2020. </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“We have </w:t>
      </w:r>
      <w:r w:rsidR="00336FC0">
        <w:rPr>
          <w:rFonts w:ascii="Helvetica Neue" w:hAnsi="Helvetica Neue" w:cs="Helvetica Neue"/>
        </w:rPr>
        <w:t>an</w:t>
      </w:r>
      <w:r>
        <w:rPr>
          <w:rFonts w:ascii="Helvetica Neue" w:hAnsi="Helvetica Neue" w:cs="Helvetica Neue"/>
        </w:rPr>
        <w:t xml:space="preserve"> </w:t>
      </w:r>
      <w:r w:rsidR="00336FC0">
        <w:rPr>
          <w:rFonts w:ascii="Helvetica Neue" w:hAnsi="Helvetica Neue" w:cs="Helvetica Neue"/>
        </w:rPr>
        <w:t xml:space="preserve">amazing </w:t>
      </w:r>
      <w:r>
        <w:rPr>
          <w:rFonts w:ascii="Helvetica Neue" w:hAnsi="Helvetica Neue" w:cs="Helvetica Neue"/>
        </w:rPr>
        <w:t>line</w:t>
      </w:r>
      <w:r w:rsidR="00336FC0">
        <w:rPr>
          <w:rFonts w:ascii="Helvetica Neue" w:hAnsi="Helvetica Neue" w:cs="Helvetica Neue"/>
        </w:rPr>
        <w:t>-</w:t>
      </w:r>
      <w:r>
        <w:rPr>
          <w:rFonts w:ascii="Helvetica Neue" w:hAnsi="Helvetica Neue" w:cs="Helvetica Neue"/>
        </w:rPr>
        <w:t xml:space="preserve">up this year of color forecasting </w:t>
      </w:r>
      <w:r w:rsidR="00336FC0">
        <w:rPr>
          <w:rFonts w:ascii="Helvetica Neue" w:hAnsi="Helvetica Neue" w:cs="Helvetica Neue"/>
        </w:rPr>
        <w:t>W</w:t>
      </w:r>
      <w:r>
        <w:rPr>
          <w:rFonts w:ascii="Helvetica Neue" w:hAnsi="Helvetica Neue" w:cs="Helvetica Neue"/>
        </w:rPr>
        <w:t xml:space="preserve">orkshops and color Conferences you and your design team won’t want to miss! Collaborate with color design professionals </w:t>
      </w:r>
      <w:r w:rsidR="00336FC0">
        <w:rPr>
          <w:rFonts w:ascii="Helvetica Neue" w:hAnsi="Helvetica Neue" w:cs="Helvetica Neue"/>
        </w:rPr>
        <w:t>on our multi-industry global 2022+ World Color Forecast™ and receive color direction information you can apply today,</w:t>
      </w:r>
      <w:r>
        <w:rPr>
          <w:rFonts w:ascii="Helvetica Neue" w:hAnsi="Helvetica Neue" w:cs="Helvetica Neue"/>
        </w:rPr>
        <w:t xml:space="preserve">” </w:t>
      </w:r>
      <w:r w:rsidR="00336FC0">
        <w:rPr>
          <w:rFonts w:ascii="Helvetica Neue" w:hAnsi="Helvetica Neue" w:cs="Helvetica Neue"/>
        </w:rPr>
        <w:t>says Sandra Sampson, VP PR and Communications for Color Marketing Group.</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Events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As of 013120</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CMG Events Calendar https://colormarketing.org/upcoming-events/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Color Forecasting Workshops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At the very heart of all CMG events is the Color Forecasting process where the world’s leading color and design influencers share, discuss and explore color directions and influences. You will be on the cutting edge of color forecasting, and you’ll bring these insights back with you to shape and validate discussions and decisions on color directions for your industry, product or service.  Each ChromaZone</w:t>
      </w:r>
      <w:r>
        <w:rPr>
          <w:rFonts w:ascii="Helvetica Neue" w:hAnsi="Helvetica Neue" w:cs="Helvetica Neue"/>
          <w:vertAlign w:val="superscript"/>
        </w:rPr>
        <w:t>®</w:t>
      </w:r>
      <w:r>
        <w:rPr>
          <w:rFonts w:ascii="Helvetica Neue" w:hAnsi="Helvetica Neue" w:cs="Helvetica Neue"/>
        </w:rPr>
        <w:t xml:space="preserve"> Workshop is a collaboration of minds; a joint effort to understand and interpret what is happening in the world around us and how this will influence color. Participants identify 16 colors, along with the influences and inspirations that define them, that they believe will trend in 2022.</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Who Should Attend a ChromaZone</w:t>
      </w:r>
      <w:r>
        <w:rPr>
          <w:rFonts w:ascii="Helvetica Neue" w:hAnsi="Helvetica Neue" w:cs="Helvetica Neue"/>
          <w:sz w:val="28"/>
          <w:szCs w:val="28"/>
          <w:vertAlign w:val="superscript"/>
        </w:rPr>
        <w:t>®</w:t>
      </w:r>
      <w:r>
        <w:rPr>
          <w:rFonts w:ascii="Helvetica Neue" w:hAnsi="Helvetica Neue" w:cs="Helvetica Neue"/>
          <w:b/>
          <w:bCs/>
          <w:sz w:val="28"/>
          <w:szCs w:val="28"/>
        </w:rPr>
        <w:t>?</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Global manufacturers, brands, and marketers understand the importance of color marketing to their bottom line. Your company will benefit from creating research fueled and validated products in colors that sell. As a project manager, product developer, designer, manufacturer, CMF specialist, color specifier, and anyone who works with color for products, you won’t want to miss the important color discussions at the next ChromaZone</w:t>
      </w:r>
      <w:r>
        <w:rPr>
          <w:rFonts w:ascii="Helvetica Neue" w:hAnsi="Helvetica Neue" w:cs="Helvetica Neue"/>
          <w:vertAlign w:val="superscript"/>
        </w:rPr>
        <w:t>®</w:t>
      </w:r>
      <w:r>
        <w:rPr>
          <w:rFonts w:ascii="Helvetica Neue" w:hAnsi="Helvetica Neue" w:cs="Helvetica Neue"/>
        </w:rPr>
        <w:t>, Conference and International Summit. Participants are industry icons, leading brands, visionaries, forward-thinkers and the next generation… united by their passion for color and their need to know WHAT’S NEXT?</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lastRenderedPageBreak/>
        <w:t>You do NOT need to be a member of CMG to participate – ChromaZone</w:t>
      </w:r>
      <w:r>
        <w:rPr>
          <w:rFonts w:ascii="Helvetica Neue" w:hAnsi="Helvetica Neue" w:cs="Helvetica Neue"/>
          <w:vertAlign w:val="superscript"/>
        </w:rPr>
        <w:t>®</w:t>
      </w:r>
      <w:r>
        <w:rPr>
          <w:rFonts w:ascii="Helvetica Neue" w:hAnsi="Helvetica Neue" w:cs="Helvetica Neue"/>
        </w:rPr>
        <w:t xml:space="preserve"> events are open to current, former, and </w:t>
      </w:r>
      <w:r w:rsidR="00336FC0">
        <w:rPr>
          <w:rFonts w:ascii="Helvetica Neue" w:hAnsi="Helvetica Neue" w:cs="Helvetica Neue"/>
        </w:rPr>
        <w:t>Non-CMG</w:t>
      </w:r>
      <w:r>
        <w:rPr>
          <w:rFonts w:ascii="Helvetica Neue" w:hAnsi="Helvetica Neue" w:cs="Helvetica Neue"/>
        </w:rPr>
        <w:t xml:space="preserve"> members. We are also inviting members of related professional organizations, education and media. If you are interested in learning more about becoming part of Color Marketing Group</w:t>
      </w:r>
      <w:r>
        <w:rPr>
          <w:rFonts w:ascii="Helvetica Neue" w:hAnsi="Helvetica Neue" w:cs="Helvetica Neue"/>
          <w:vertAlign w:val="superscript"/>
        </w:rPr>
        <w:t>®</w:t>
      </w:r>
      <w:r>
        <w:rPr>
          <w:rFonts w:ascii="Helvetica Neue" w:hAnsi="Helvetica Neue" w:cs="Helvetica Neue"/>
        </w:rPr>
        <w:t xml:space="preserve"> please visit our </w:t>
      </w:r>
      <w:hyperlink r:id="rId7" w:history="1">
        <w:r>
          <w:rPr>
            <w:rFonts w:ascii="Helvetica Neue" w:hAnsi="Helvetica Neue" w:cs="Helvetica Neue"/>
            <w:color w:val="DCA10D"/>
          </w:rPr>
          <w:t>Membership</w:t>
        </w:r>
      </w:hyperlink>
      <w:r>
        <w:rPr>
          <w:rFonts w:ascii="Helvetica Neue" w:hAnsi="Helvetica Neue" w:cs="Helvetica Neue"/>
        </w:rPr>
        <w:t> page to learn more or contact the office.</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The Benefits of Attending a ChromaZone</w:t>
      </w:r>
      <w:r>
        <w:rPr>
          <w:rFonts w:ascii="Helvetica Neue" w:hAnsi="Helvetica Neue" w:cs="Helvetica Neue"/>
          <w:sz w:val="28"/>
          <w:szCs w:val="28"/>
          <w:vertAlign w:val="superscript"/>
        </w:rPr>
        <w:t>®</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By attending this exciting </w:t>
      </w:r>
      <w:proofErr w:type="gramStart"/>
      <w:r>
        <w:rPr>
          <w:rFonts w:ascii="Helvetica Neue" w:hAnsi="Helvetica Neue" w:cs="Helvetica Neue"/>
        </w:rPr>
        <w:t>Workshop</w:t>
      </w:r>
      <w:proofErr w:type="gramEnd"/>
      <w:r>
        <w:rPr>
          <w:rFonts w:ascii="Helvetica Neue" w:hAnsi="Helvetica Neue" w:cs="Helvetica Neue"/>
        </w:rPr>
        <w:t xml:space="preserve"> you will come away with </w:t>
      </w:r>
      <w:r w:rsidR="00336FC0">
        <w:rPr>
          <w:rFonts w:ascii="Helvetica Neue" w:hAnsi="Helvetica Neue" w:cs="Helvetica Neue"/>
        </w:rPr>
        <w:t>first-hand</w:t>
      </w:r>
      <w:r>
        <w:rPr>
          <w:rFonts w:ascii="Helvetica Neue" w:hAnsi="Helvetica Neue" w:cs="Helvetica Neue"/>
        </w:rPr>
        <w:t xml:space="preserve"> information about colors emerging in 2022+ ready for application into your product development workflow.</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Each ChromaZone</w:t>
      </w:r>
      <w:r>
        <w:rPr>
          <w:rFonts w:ascii="Helvetica Neue" w:hAnsi="Helvetica Neue" w:cs="Helvetica Neue"/>
          <w:vertAlign w:val="superscript"/>
        </w:rPr>
        <w:t>®</w:t>
      </w:r>
      <w:r>
        <w:rPr>
          <w:rFonts w:ascii="Helvetica Neue" w:hAnsi="Helvetica Neue" w:cs="Helvetica Neue"/>
        </w:rPr>
        <w:t xml:space="preserve"> produces a digital color forecast and a written report on the color stories that support that forecast.  The final product is distributed to all participants.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How to Prepare for a ChromaZone</w:t>
      </w:r>
      <w:r>
        <w:rPr>
          <w:rFonts w:ascii="Helvetica Neue" w:hAnsi="Helvetica Neue" w:cs="Helvetica Neue"/>
          <w:sz w:val="28"/>
          <w:szCs w:val="28"/>
          <w:vertAlign w:val="superscript"/>
        </w:rPr>
        <w:t>®</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Each participant is asked to plan and prepare in advance; to research; identify influences, trends and drivers; and to bring samples and color stories to support their findings. This research is then shared, discussed, and narrowed down to common themes, trends and ideas.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Pre-preparation is required by completing the Color ChromaZone</w:t>
      </w:r>
      <w:r>
        <w:rPr>
          <w:rFonts w:ascii="Helvetica Neue" w:hAnsi="Helvetica Neue" w:cs="Helvetica Neue"/>
          <w:vertAlign w:val="superscript"/>
        </w:rPr>
        <w:t>®</w:t>
      </w:r>
      <w:r>
        <w:rPr>
          <w:rFonts w:ascii="Helvetica Neue" w:hAnsi="Helvetica Neue" w:cs="Helvetica Neue"/>
        </w:rPr>
        <w:t xml:space="preserve"> Worksheet WHICH WILL BE E-MAILED TO YOU UPON CONFIRMATION OF YOUR REGISTRATION. The Worksheet gives you a good indication of what you are expected to prepare, think about and bring to the Workshop. In advance of the Workshop you must review the Worksheet, gather information and samples to support your findings, and bring samples and stories to share at the Workshop discussion table. Please bring digital, royalty-free images (both on flash drive and printed) to be used for presenting the Color Stories in the final Report. Copyright-free visuals are essential. Please digitally insert AND attach your 12 to 16 2022+ ChromaZone Forecast swatches in Pantone TPX, NCS, or RAL, Other color swatches may be used on the worksheet (i.e. paint chips). They will be matched to the closest NCS notation during the workshop. You are welcome to bring a PowerPoint or digital presentation, but it is not mandatory. You must bring your own computer to display your presentation.</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Santa Ana, CA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U.S.A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Friday May 15, 2020, 9:00 a.m. – 5:30 p.m.</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Host:</w:t>
      </w:r>
      <w:r>
        <w:rPr>
          <w:rFonts w:ascii="Helvetica Neue" w:hAnsi="Helvetica Neue" w:cs="Helvetica Neue"/>
        </w:rPr>
        <w:t xml:space="preserve"> </w:t>
      </w:r>
      <w:hyperlink r:id="rId8" w:history="1">
        <w:r>
          <w:rPr>
            <w:rFonts w:ascii="Helvetica Neue" w:hAnsi="Helvetica Neue" w:cs="Helvetica Neue"/>
            <w:color w:val="DCA10D"/>
          </w:rPr>
          <w:t>Behr Paint</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w:t>
      </w:r>
      <w:r>
        <w:rPr>
          <w:rFonts w:ascii="Helvetica Neue" w:hAnsi="Helvetica Neue" w:cs="Helvetica Neue"/>
        </w:rPr>
        <w:t xml:space="preserve"> 1801 E. St Andrews Place, Santa Ana CA 92706</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Bonn, Germany</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Germany</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xml:space="preserve"> March 10, 2020</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  </w:t>
      </w:r>
      <w:r>
        <w:rPr>
          <w:rFonts w:ascii="Helvetica Neue" w:hAnsi="Helvetica Neue" w:cs="Helvetica Neue"/>
        </w:rPr>
        <w:t xml:space="preserve">RAL </w:t>
      </w:r>
      <w:proofErr w:type="spellStart"/>
      <w:r>
        <w:rPr>
          <w:rFonts w:ascii="Helvetica Neue" w:hAnsi="Helvetica Neue" w:cs="Helvetica Neue"/>
        </w:rPr>
        <w:t>gemeinnützige</w:t>
      </w:r>
      <w:proofErr w:type="spellEnd"/>
      <w:r>
        <w:rPr>
          <w:rFonts w:ascii="Helvetica Neue" w:hAnsi="Helvetica Neue" w:cs="Helvetica Neue"/>
        </w:rPr>
        <w:t xml:space="preserve"> GmbH, </w:t>
      </w:r>
      <w:proofErr w:type="spellStart"/>
      <w:r>
        <w:rPr>
          <w:rFonts w:ascii="Helvetica Neue" w:hAnsi="Helvetica Neue" w:cs="Helvetica Neue"/>
        </w:rPr>
        <w:t>Fränkische</w:t>
      </w:r>
      <w:proofErr w:type="spellEnd"/>
      <w:r>
        <w:rPr>
          <w:rFonts w:ascii="Helvetica Neue" w:hAnsi="Helvetica Neue" w:cs="Helvetica Neue"/>
        </w:rPr>
        <w:t xml:space="preserve"> </w:t>
      </w:r>
      <w:proofErr w:type="spellStart"/>
      <w:r>
        <w:rPr>
          <w:rFonts w:ascii="Helvetica Neue" w:hAnsi="Helvetica Neue" w:cs="Helvetica Neue"/>
        </w:rPr>
        <w:t>Straße</w:t>
      </w:r>
      <w:proofErr w:type="spellEnd"/>
      <w:r>
        <w:rPr>
          <w:rFonts w:ascii="Helvetica Neue" w:hAnsi="Helvetica Neue" w:cs="Helvetica Neue"/>
        </w:rPr>
        <w:t xml:space="preserve"> 7 · 53229 Bonn · Germany</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Host</w:t>
      </w:r>
      <w:r>
        <w:rPr>
          <w:rFonts w:ascii="Helvetica Neue" w:hAnsi="Helvetica Neue" w:cs="Helvetica Neue"/>
        </w:rPr>
        <w:t xml:space="preserve">:  </w:t>
      </w:r>
      <w:hyperlink r:id="rId9" w:history="1">
        <w:r>
          <w:rPr>
            <w:rFonts w:ascii="Helvetica Neue" w:hAnsi="Helvetica Neue" w:cs="Helvetica Neue"/>
            <w:color w:val="DCA10D"/>
          </w:rPr>
          <w:t xml:space="preserve">RAL </w:t>
        </w:r>
        <w:proofErr w:type="spellStart"/>
        <w:r>
          <w:rPr>
            <w:rFonts w:ascii="Helvetica Neue" w:hAnsi="Helvetica Neue" w:cs="Helvetica Neue"/>
            <w:color w:val="DCA10D"/>
          </w:rPr>
          <w:t>Colours</w:t>
        </w:r>
        <w:proofErr w:type="spellEnd"/>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Chattanooga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USA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Wednesday March 11, 2020, 9:00 a.m. – 5:00 p.m.</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 xml:space="preserve">Host: </w:t>
      </w:r>
      <w:hyperlink r:id="rId10" w:history="1">
        <w:r>
          <w:rPr>
            <w:rFonts w:ascii="Helvetica Neue" w:hAnsi="Helvetica Neue" w:cs="Helvetica Neue"/>
            <w:color w:val="DCA10D"/>
          </w:rPr>
          <w:t>Techmer PM</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w:t>
      </w:r>
      <w:r>
        <w:rPr>
          <w:rFonts w:ascii="Helvetica Neue" w:hAnsi="Helvetica Neue" w:cs="Helvetica Neue"/>
        </w:rPr>
        <w:t xml:space="preserve">  The </w:t>
      </w:r>
      <w:proofErr w:type="spellStart"/>
      <w:r>
        <w:rPr>
          <w:rFonts w:ascii="Helvetica Neue" w:hAnsi="Helvetica Neue" w:cs="Helvetica Neue"/>
        </w:rPr>
        <w:t>Chattanoogan</w:t>
      </w:r>
      <w:proofErr w:type="spellEnd"/>
      <w:r>
        <w:rPr>
          <w:rFonts w:ascii="Helvetica Neue" w:hAnsi="Helvetica Neue" w:cs="Helvetica Neue"/>
        </w:rPr>
        <w:t>, 1201 Broad Street, Chattanooga TN 37402</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Milan</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Italy</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xml:space="preserve">  Monday, April 20, 20202, 9:00 a.m. – 5:00 p.m.</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Host: </w:t>
      </w:r>
      <w:hyperlink r:id="rId11" w:history="1">
        <w:r>
          <w:rPr>
            <w:rFonts w:ascii="Helvetica Neue" w:hAnsi="Helvetica Neue" w:cs="Helvetica Neue"/>
            <w:color w:val="DCA10D"/>
          </w:rPr>
          <w:t>Clariant Plastics &amp; Coatings (Italia) S.p.A </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w:t>
      </w:r>
      <w:r>
        <w:rPr>
          <w:rFonts w:ascii="Helvetica Neue" w:hAnsi="Helvetica Neue" w:cs="Helvetica Neue"/>
        </w:rPr>
        <w:t xml:space="preserve">  Via Bergamo 77, 23807 </w:t>
      </w:r>
      <w:proofErr w:type="spellStart"/>
      <w:r>
        <w:rPr>
          <w:rFonts w:ascii="Helvetica Neue" w:hAnsi="Helvetica Neue" w:cs="Helvetica Neue"/>
        </w:rPr>
        <w:t>Merate</w:t>
      </w:r>
      <w:proofErr w:type="spellEnd"/>
      <w:r>
        <w:rPr>
          <w:rFonts w:ascii="Helvetica Neue" w:hAnsi="Helvetica Neue" w:cs="Helvetica Neue"/>
        </w:rPr>
        <w:t xml:space="preserve"> (LC) Italy</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Minneapolis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USA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xml:space="preserve">  Tuesday July 14th, 2020, 9:00 a.m. – 5:00 p.m.</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Host: </w:t>
      </w:r>
      <w:hyperlink r:id="rId12" w:history="1">
        <w:r>
          <w:rPr>
            <w:rFonts w:ascii="Helvetica Neue" w:hAnsi="Helvetica Neue" w:cs="Helvetica Neue"/>
            <w:color w:val="DCA10D"/>
          </w:rPr>
          <w:t>The Sherwin-Williams Company</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w:t>
      </w:r>
      <w:r>
        <w:rPr>
          <w:rFonts w:ascii="Helvetica Neue" w:hAnsi="Helvetica Neue" w:cs="Helvetica Neue"/>
        </w:rPr>
        <w:t>  1008 1/2 South 3rd St, Minneapolis MN 55415</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Chicago, Illinois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U.S.A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Wednesday, June 10, 2020, 9:00 a.m. – 5:30 p.m.</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Host:</w:t>
      </w:r>
      <w:r>
        <w:rPr>
          <w:rFonts w:ascii="Helvetica Neue" w:hAnsi="Helvetica Neue" w:cs="Helvetica Neue"/>
        </w:rPr>
        <w:t xml:space="preserve"> </w:t>
      </w:r>
      <w:hyperlink r:id="rId13" w:history="1">
        <w:r>
          <w:rPr>
            <w:rFonts w:ascii="Helvetica Neue" w:hAnsi="Helvetica Neue" w:cs="Helvetica Neue"/>
            <w:color w:val="DCA10D"/>
          </w:rPr>
          <w:t>Daltile</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w:t>
      </w:r>
      <w:r>
        <w:rPr>
          <w:rFonts w:ascii="Helvetica Neue" w:hAnsi="Helvetica Neue" w:cs="Helvetica Neue"/>
        </w:rPr>
        <w:t xml:space="preserve"> 316 West Hubbard Street, Chicago IL 60654</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lastRenderedPageBreak/>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San Francisco, CA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U.S.A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Friday April 24th, 2020, 9:00 a.m. – 5:30 p.m.</w:t>
      </w:r>
    </w:p>
    <w:p w:rsidR="00E44171" w:rsidRP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sz w:val="20"/>
          <w:szCs w:val="20"/>
        </w:rPr>
      </w:pPr>
      <w:r>
        <w:rPr>
          <w:rFonts w:ascii="Helvetica Neue" w:hAnsi="Helvetica Neue" w:cs="Helvetica Neue"/>
          <w:b/>
          <w:bCs/>
        </w:rPr>
        <w:t>Host</w:t>
      </w:r>
      <w:r>
        <w:rPr>
          <w:rFonts w:ascii="Helvetica Neue" w:hAnsi="Helvetica Neue" w:cs="Helvetica Neue"/>
        </w:rPr>
        <w:t xml:space="preserve">: Kelly-Moore Color Studio San Francisco.  </w:t>
      </w:r>
      <w:r w:rsidRPr="00E44171">
        <w:rPr>
          <w:rFonts w:ascii="Helvetica Neue" w:hAnsi="Helvetica Neue" w:cs="Helvetica Neue"/>
          <w:sz w:val="20"/>
          <w:szCs w:val="20"/>
        </w:rPr>
        <w:t>(Located in the heart of the Mission District, there is a free parking lot and Muni bus stop (49 Van Ness) which stops at Van Ness and 16th Street, and a BART (Bay Area Rapid Transit) stop one block away. Both of these modes run between Market Street (downtown), and the Mission district.)</w:t>
      </w:r>
    </w:p>
    <w:p w:rsidR="00E44171" w:rsidRP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sidRPr="00E44171">
        <w:rPr>
          <w:rFonts w:ascii="Helvetica Neue" w:hAnsi="Helvetica Neue" w:cs="Helvetica Neue"/>
          <w:b/>
          <w:bCs/>
        </w:rPr>
        <w:t>Location:</w:t>
      </w:r>
      <w:r w:rsidRPr="00E44171">
        <w:rPr>
          <w:rFonts w:ascii="Helvetica Neue" w:hAnsi="Helvetica Neue" w:cs="Helvetica Neue"/>
        </w:rPr>
        <w:t xml:space="preserve"> 565 South Van Ness Avenue, San Francisco 94110</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Cleveland, Ohio</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U.S.A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Thursday, 2020, 9:00 a.m. – 5:00 p.m.</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Host:</w:t>
      </w:r>
      <w:r>
        <w:rPr>
          <w:rFonts w:ascii="Helvetica Neue" w:hAnsi="Helvetica Neue" w:cs="Helvetica Neue"/>
        </w:rPr>
        <w:t> </w:t>
      </w:r>
      <w:hyperlink r:id="rId14" w:history="1">
        <w:r>
          <w:rPr>
            <w:rFonts w:ascii="Helvetica Neue" w:hAnsi="Helvetica Neue" w:cs="Helvetica Neue"/>
            <w:color w:val="DCA10D"/>
          </w:rPr>
          <w:t>Tarkett</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 </w:t>
      </w:r>
      <w:r>
        <w:rPr>
          <w:rFonts w:ascii="Helvetica Neue" w:hAnsi="Helvetica Neue" w:cs="Helvetica Neue"/>
        </w:rPr>
        <w:t xml:space="preserve"> 30000 Aurora Road, Solon OH 44139</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Toronto, Ontario</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Canada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xml:space="preserve">  Thursday May 7, 2020, 9:00 a.m. – 5:30 p.m.</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Host: </w:t>
      </w:r>
      <w:r>
        <w:rPr>
          <w:rFonts w:ascii="Helvetica Neue" w:hAnsi="Helvetica Neue" w:cs="Helvetica Neue"/>
        </w:rPr>
        <w:t> </w:t>
      </w:r>
      <w:hyperlink r:id="rId15" w:history="1">
        <w:r>
          <w:rPr>
            <w:rFonts w:ascii="Helvetica Neue" w:hAnsi="Helvetica Neue" w:cs="Helvetica Neue"/>
            <w:color w:val="DCA10D"/>
          </w:rPr>
          <w:t>Toronto International Design Centre</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w:t>
      </w:r>
      <w:r>
        <w:rPr>
          <w:rFonts w:ascii="Helvetica Neue" w:hAnsi="Helvetica Neue" w:cs="Helvetica Neue"/>
        </w:rPr>
        <w:t>  6900 Airport Road, Mississauga ON L4V 1E8</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Vancouver</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Canada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xml:space="preserve">  Friday, May 8, 2020, 9:00 a.m. – 5:00 p.m.</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Hosts: </w:t>
      </w:r>
      <w:proofErr w:type="spellStart"/>
      <w:r>
        <w:rPr>
          <w:rFonts w:ascii="Helvetica Neue" w:hAnsi="Helvetica Neue" w:cs="Helvetica Neue"/>
          <w:b/>
          <w:bCs/>
        </w:rPr>
        <w:fldChar w:fldCharType="begin"/>
      </w:r>
      <w:r>
        <w:rPr>
          <w:rFonts w:ascii="Helvetica Neue" w:hAnsi="Helvetica Neue" w:cs="Helvetica Neue"/>
          <w:b/>
          <w:bCs/>
        </w:rPr>
        <w:instrText>HYPERLINK "https://www.centura.ca/"</w:instrText>
      </w:r>
      <w:r>
        <w:rPr>
          <w:rFonts w:ascii="Helvetica Neue" w:hAnsi="Helvetica Neue" w:cs="Helvetica Neue"/>
          <w:b/>
          <w:bCs/>
        </w:rPr>
      </w:r>
      <w:r>
        <w:rPr>
          <w:rFonts w:ascii="Helvetica Neue" w:hAnsi="Helvetica Neue" w:cs="Helvetica Neue"/>
          <w:b/>
          <w:bCs/>
        </w:rPr>
        <w:fldChar w:fldCharType="separate"/>
      </w:r>
      <w:r>
        <w:rPr>
          <w:rFonts w:ascii="Helvetica Neue" w:hAnsi="Helvetica Neue" w:cs="Helvetica Neue"/>
          <w:color w:val="DCA10D"/>
        </w:rPr>
        <w:t>Centura</w:t>
      </w:r>
      <w:proofErr w:type="spellEnd"/>
      <w:r>
        <w:rPr>
          <w:rFonts w:ascii="Helvetica Neue" w:hAnsi="Helvetica Neue" w:cs="Helvetica Neue"/>
          <w:color w:val="DCA10D"/>
        </w:rPr>
        <w:t xml:space="preserve"> Tile</w:t>
      </w:r>
      <w:r>
        <w:rPr>
          <w:rFonts w:ascii="Helvetica Neue" w:hAnsi="Helvetica Neue" w:cs="Helvetica Neue"/>
          <w:b/>
          <w:bCs/>
        </w:rPr>
        <w:fldChar w:fldCharType="end"/>
      </w:r>
      <w:r>
        <w:rPr>
          <w:rFonts w:ascii="Helvetica Neue" w:hAnsi="Helvetica Neue" w:cs="Helvetica Neue"/>
        </w:rPr>
        <w:t xml:space="preserve"> and </w:t>
      </w:r>
      <w:hyperlink r:id="rId16" w:history="1">
        <w:r>
          <w:rPr>
            <w:rFonts w:ascii="Helvetica Neue" w:hAnsi="Helvetica Neue" w:cs="Helvetica Neue"/>
            <w:color w:val="DCA10D"/>
          </w:rPr>
          <w:t>American Biltrite</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w:t>
      </w:r>
      <w:r>
        <w:rPr>
          <w:rFonts w:ascii="Helvetica Neue" w:hAnsi="Helvetica Neue" w:cs="Helvetica Neue"/>
        </w:rPr>
        <w:t xml:space="preserve">  </w:t>
      </w:r>
      <w:proofErr w:type="spellStart"/>
      <w:r>
        <w:rPr>
          <w:rFonts w:ascii="Helvetica Neue" w:hAnsi="Helvetica Neue" w:cs="Helvetica Neue"/>
        </w:rPr>
        <w:t>Centura</w:t>
      </w:r>
      <w:proofErr w:type="spellEnd"/>
      <w:r>
        <w:rPr>
          <w:rFonts w:ascii="Helvetica Neue" w:hAnsi="Helvetica Neue" w:cs="Helvetica Neue"/>
        </w:rPr>
        <w:t xml:space="preserve"> Tile, 4616 Canada Way, Burnaby, BC V5K 1K5</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Davidson, North Carolina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USA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Thursday, May 21, 2020, 9:00 a.m. – 5:00 p.m.</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w:t>
      </w:r>
      <w:r>
        <w:rPr>
          <w:rFonts w:ascii="Helvetica Neue" w:hAnsi="Helvetica Neue" w:cs="Helvetica Neue"/>
        </w:rPr>
        <w:t xml:space="preserve"> </w:t>
      </w:r>
      <w:hyperlink r:id="rId17" w:history="1">
        <w:r>
          <w:rPr>
            <w:rFonts w:ascii="Helvetica Neue" w:hAnsi="Helvetica Neue" w:cs="Helvetica Neue"/>
            <w:color w:val="DCA10D"/>
          </w:rPr>
          <w:t>3A Composites</w:t>
        </w:r>
      </w:hyperlink>
      <w:r>
        <w:rPr>
          <w:rFonts w:ascii="Helvetica Neue" w:hAnsi="Helvetica Neue" w:cs="Helvetica Neue"/>
        </w:rPr>
        <w:t>, 721 Jetton Street, Suite 325, Davidson NC 28036</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Montréal</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Canada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Language</w:t>
      </w:r>
      <w:r>
        <w:rPr>
          <w:rFonts w:ascii="Helvetica Neue" w:hAnsi="Helvetica Neue" w:cs="Helvetica Neue"/>
        </w:rPr>
        <w:t>:  This Workshop will be conducted in French</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xml:space="preserve"> Friday, May 29th, 2020, 9:00 a.m. – 5:00 p.m.</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Host:</w:t>
      </w:r>
      <w:r>
        <w:rPr>
          <w:rFonts w:ascii="Helvetica Neue" w:hAnsi="Helvetica Neue" w:cs="Helvetica Neue"/>
        </w:rPr>
        <w:t> </w:t>
      </w:r>
      <w:proofErr w:type="spellStart"/>
      <w:r>
        <w:rPr>
          <w:rFonts w:ascii="Helvetica Neue" w:hAnsi="Helvetica Neue" w:cs="Helvetica Neue"/>
        </w:rPr>
        <w:fldChar w:fldCharType="begin"/>
      </w:r>
      <w:r>
        <w:rPr>
          <w:rFonts w:ascii="Helvetica Neue" w:hAnsi="Helvetica Neue" w:cs="Helvetica Neue"/>
        </w:rPr>
        <w:instrText>HYPERLINK "http://www.centura.ca/"</w:instrText>
      </w:r>
      <w:r>
        <w:rPr>
          <w:rFonts w:ascii="Helvetica Neue" w:hAnsi="Helvetica Neue" w:cs="Helvetica Neue"/>
        </w:rPr>
      </w:r>
      <w:r>
        <w:rPr>
          <w:rFonts w:ascii="Helvetica Neue" w:hAnsi="Helvetica Neue" w:cs="Helvetica Neue"/>
        </w:rPr>
        <w:fldChar w:fldCharType="separate"/>
      </w:r>
      <w:r>
        <w:rPr>
          <w:rFonts w:ascii="Helvetica Neue" w:hAnsi="Helvetica Neue" w:cs="Helvetica Neue"/>
          <w:color w:val="DCA10D"/>
        </w:rPr>
        <w:t>Centura</w:t>
      </w:r>
      <w:proofErr w:type="spellEnd"/>
      <w:r>
        <w:rPr>
          <w:rFonts w:ascii="Helvetica Neue" w:hAnsi="Helvetica Neue" w:cs="Helvetica Neue"/>
          <w:color w:val="DCA10D"/>
        </w:rPr>
        <w:t xml:space="preserve"> Tile</w:t>
      </w:r>
      <w:r>
        <w:rPr>
          <w:rFonts w:ascii="Helvetica Neue" w:hAnsi="Helvetica Neue" w:cs="Helvetica Neue"/>
        </w:rPr>
        <w:fldChar w:fldCharType="end"/>
      </w:r>
      <w:r>
        <w:rPr>
          <w:rFonts w:ascii="Helvetica Neue" w:hAnsi="Helvetica Neue" w:cs="Helvetica Neue"/>
        </w:rPr>
        <w:t> &amp; </w:t>
      </w:r>
      <w:hyperlink r:id="rId18" w:history="1">
        <w:r>
          <w:rPr>
            <w:rFonts w:ascii="Helvetica Neue" w:hAnsi="Helvetica Neue" w:cs="Helvetica Neue"/>
            <w:color w:val="DCA10D"/>
          </w:rPr>
          <w:t>American Biltrite</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lastRenderedPageBreak/>
        <w:t>Location:</w:t>
      </w:r>
      <w:r>
        <w:rPr>
          <w:rFonts w:ascii="Helvetica Neue" w:hAnsi="Helvetica Neue" w:cs="Helvetica Neue"/>
        </w:rPr>
        <w:t> </w:t>
      </w:r>
      <w:proofErr w:type="spellStart"/>
      <w:r>
        <w:rPr>
          <w:rFonts w:ascii="Helvetica Neue" w:hAnsi="Helvetica Neue" w:cs="Helvetica Neue"/>
        </w:rPr>
        <w:t>Centura</w:t>
      </w:r>
      <w:proofErr w:type="spellEnd"/>
      <w:r>
        <w:rPr>
          <w:rFonts w:ascii="Helvetica Neue" w:hAnsi="Helvetica Neue" w:cs="Helvetica Neue"/>
        </w:rPr>
        <w:t xml:space="preserve"> Tile, 5885 </w:t>
      </w:r>
      <w:proofErr w:type="spellStart"/>
      <w:r>
        <w:rPr>
          <w:rFonts w:ascii="Helvetica Neue" w:hAnsi="Helvetica Neue" w:cs="Helvetica Neue"/>
        </w:rPr>
        <w:t>Chemin</w:t>
      </w:r>
      <w:proofErr w:type="spellEnd"/>
      <w:r>
        <w:rPr>
          <w:rFonts w:ascii="Helvetica Neue" w:hAnsi="Helvetica Neue" w:cs="Helvetica Neue"/>
        </w:rPr>
        <w:t xml:space="preserve"> de la Côte de </w:t>
      </w:r>
      <w:proofErr w:type="spellStart"/>
      <w:r>
        <w:rPr>
          <w:rFonts w:ascii="Helvetica Neue" w:hAnsi="Helvetica Neue" w:cs="Helvetica Neue"/>
        </w:rPr>
        <w:t>Liesse</w:t>
      </w:r>
      <w:proofErr w:type="spellEnd"/>
      <w:r>
        <w:rPr>
          <w:rFonts w:ascii="Helvetica Neue" w:hAnsi="Helvetica Neue" w:cs="Helvetica Neue"/>
        </w:rPr>
        <w:t>, Ville St-Laurent, QC H4T 1C3</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Conferences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European Conference, Stockholm, Sweden</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xml:space="preserve"> Sweden</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xml:space="preserve"> Wednesday, May 13th – Friday May 15th, 2020</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 xml:space="preserve">Location: </w:t>
      </w:r>
      <w:hyperlink r:id="rId19" w:history="1">
        <w:r>
          <w:rPr>
            <w:rFonts w:ascii="Helvetica Neue" w:hAnsi="Helvetica Neue" w:cs="Helvetica Neue"/>
            <w:color w:val="DCA10D"/>
          </w:rPr>
          <w:t xml:space="preserve">Clarion Hotel </w:t>
        </w:r>
        <w:proofErr w:type="spellStart"/>
        <w:r>
          <w:rPr>
            <w:rFonts w:ascii="Helvetica Neue" w:hAnsi="Helvetica Neue" w:cs="Helvetica Neue"/>
            <w:color w:val="DCA10D"/>
          </w:rPr>
          <w:t>Amaranten</w:t>
        </w:r>
        <w:proofErr w:type="spellEnd"/>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2022+ European Forecast</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We recently revealed the 2021+ European Forecast during our 2019 International Summit – now we begin to forecast color directions for 2022 and beyond and YOU can be part of that conversation. Our Conference Workshops offer a chance to explore and recognize subtle nuances in color, to envision which palettes and color combinations will best attract, inspire, and inform, and to explore the global influences and drivers that affect color directions.</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At the very heart of all CMG Conferences is the </w:t>
      </w:r>
      <w:hyperlink r:id="rId20" w:history="1">
        <w:r>
          <w:rPr>
            <w:rFonts w:ascii="Helvetica Neue" w:hAnsi="Helvetica Neue" w:cs="Helvetica Neue"/>
            <w:color w:val="DCA10D"/>
          </w:rPr>
          <w:t>Color Forecasting</w:t>
        </w:r>
      </w:hyperlink>
      <w:r>
        <w:rPr>
          <w:rFonts w:ascii="Helvetica Neue" w:hAnsi="Helvetica Neue" w:cs="Helvetica Neue"/>
        </w:rPr>
        <w:t xml:space="preserve"> process where the world’s leading color and design influencers share, discuss and explore color directions. You will be on the cutting edge of color forecasting, and you’ll bring these insights back with you to shape and validate discussions and decisions on color directions for your industry, product, or service.  CMG’s Color Forecasting process is a collaboration of minds; a joint effort to understand and interpret what is happening in the world around us and how this will influence color.  The final result?  A 16-color Directional Forecast that is distributed electronically with a report identifying the trends and influences affecting color directions.  The Color Forecast shows notations in all the major color systems including Pantone, NCS, RAL, RGB and </w:t>
      </w:r>
      <w:r w:rsidR="00336FC0">
        <w:rPr>
          <w:rFonts w:ascii="Helvetica Neue" w:hAnsi="Helvetica Neue" w:cs="Helvetica Neue"/>
        </w:rPr>
        <w:t>L*a*b*</w:t>
      </w:r>
      <w:r>
        <w:rPr>
          <w:rFonts w:ascii="Helvetica Neue" w:hAnsi="Helvetica Neue" w:cs="Helvetica Neue"/>
        </w:rPr>
        <w:t>.</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Who Should Attend?</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Global manufacturers, brands, and marketers understand the importance of color marketing to their bottom line. Your company will benefit from creating research fueled and validated products in colors that sell. As a project manager, product developer, designer, manufacturer, CMF specialist, color specifier, and anyone who works with color for products you won’t want to miss the important color discussions.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lastRenderedPageBreak/>
        <w:t xml:space="preserve">You do NOT need to be a member of CMG to participate in this Conference. If you are interested in learning more about becoming part of Color Marketing Group please visit our </w:t>
      </w:r>
      <w:hyperlink r:id="rId21" w:history="1">
        <w:r>
          <w:rPr>
            <w:rFonts w:ascii="Helvetica Neue" w:hAnsi="Helvetica Neue" w:cs="Helvetica Neue"/>
            <w:color w:val="DCA10D"/>
          </w:rPr>
          <w:t>Membership</w:t>
        </w:r>
      </w:hyperlink>
      <w:r>
        <w:rPr>
          <w:rFonts w:ascii="Helvetica Neue" w:hAnsi="Helvetica Neue" w:cs="Helvetica Neue"/>
        </w:rPr>
        <w:t xml:space="preserve"> page to learn more or </w:t>
      </w:r>
      <w:hyperlink r:id="rId22" w:history="1">
        <w:r>
          <w:rPr>
            <w:rFonts w:ascii="Helvetica Neue" w:hAnsi="Helvetica Neue" w:cs="Helvetica Neue"/>
            <w:color w:val="DCA10D"/>
          </w:rPr>
          <w:t>contact</w:t>
        </w:r>
      </w:hyperlink>
      <w:r>
        <w:rPr>
          <w:rFonts w:ascii="Helvetica Neue" w:hAnsi="Helvetica Neue" w:cs="Helvetica Neue"/>
        </w:rPr>
        <w:t xml:space="preserve"> the office.</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The Benefits of Attending</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At this Conference, you’ll have access to amazing events and fascinating speakers, along with plenty of opportunities to share and collaborate with other professionals across all industries—people who, like you, are constantly searching for inspiration, for what’s next in color.</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Join the latest color conversations helping you to succeed in your field and helping your company to achieve continued growth.</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You’ll network with individuals outside your specific industry, expanding your horizons and opening new areas for exploration.</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We provide an open-discussion atmosphere that will allow you to mix, mingle, and come away with lasting relationships and connections. The friends you make will form your “tribe” for years to come, and their energy and insight will prove invaluable.</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You’ll leave with newfound color revelations that will keep you, your company, and your clients well-versed in all things color.</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p>
    <w:p w:rsidR="00E44171" w:rsidRPr="00336FC0"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rPr>
      </w:pPr>
      <w:r w:rsidRPr="00336FC0">
        <w:rPr>
          <w:rFonts w:ascii="Helvetica Neue" w:hAnsi="Helvetica Neue" w:cs="Helvetica Neue"/>
        </w:rPr>
        <w:t>Location</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sz w:val="28"/>
          <w:szCs w:val="28"/>
        </w:rPr>
        <w:fldChar w:fldCharType="begin"/>
      </w:r>
      <w:r>
        <w:rPr>
          <w:rFonts w:ascii="Helvetica Neue" w:hAnsi="Helvetica Neue" w:cs="Helvetica Neue"/>
          <w:b/>
          <w:bCs/>
          <w:sz w:val="28"/>
          <w:szCs w:val="28"/>
        </w:rPr>
        <w:instrText>HYPERLINK "https://www.nordicchoicehotels.se/hotell/sverige/stockholm/clarion-hotel-amaranten/"</w:instrText>
      </w:r>
      <w:r>
        <w:rPr>
          <w:rFonts w:ascii="Helvetica Neue" w:hAnsi="Helvetica Neue" w:cs="Helvetica Neue"/>
          <w:b/>
          <w:bCs/>
          <w:sz w:val="28"/>
          <w:szCs w:val="28"/>
        </w:rPr>
      </w:r>
      <w:r>
        <w:rPr>
          <w:rFonts w:ascii="Helvetica Neue" w:hAnsi="Helvetica Neue" w:cs="Helvetica Neue"/>
          <w:b/>
          <w:bCs/>
          <w:sz w:val="28"/>
          <w:szCs w:val="28"/>
        </w:rPr>
        <w:fldChar w:fldCharType="separate"/>
      </w:r>
      <w:r>
        <w:rPr>
          <w:rFonts w:ascii="Helvetica Neue" w:hAnsi="Helvetica Neue" w:cs="Helvetica Neue"/>
          <w:color w:val="DCA10D"/>
        </w:rPr>
        <w:t xml:space="preserve">Clarion Hotel </w:t>
      </w:r>
      <w:proofErr w:type="spellStart"/>
      <w:r>
        <w:rPr>
          <w:rFonts w:ascii="Helvetica Neue" w:hAnsi="Helvetica Neue" w:cs="Helvetica Neue"/>
          <w:color w:val="DCA10D"/>
        </w:rPr>
        <w:t>Amaranten</w:t>
      </w:r>
      <w:proofErr w:type="spellEnd"/>
      <w:r>
        <w:rPr>
          <w:rFonts w:ascii="Helvetica Neue" w:hAnsi="Helvetica Neue" w:cs="Helvetica Neue"/>
          <w:b/>
          <w:bCs/>
          <w:sz w:val="28"/>
          <w:szCs w:val="28"/>
        </w:rPr>
        <w:fldChar w:fldCharType="end"/>
      </w:r>
      <w:r>
        <w:rPr>
          <w:rFonts w:ascii="Helvetica Neue" w:hAnsi="Helvetica Neue" w:cs="Helvetica Neue"/>
        </w:rPr>
        <w:t>, Stockholm, Sweden</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Asia Pacific Conference, Shanghai China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China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xml:space="preserve"> July 23rd and 24th</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w:t>
      </w:r>
      <w:r>
        <w:rPr>
          <w:rFonts w:ascii="Helvetica Neue" w:hAnsi="Helvetica Neue" w:cs="Helvetica Neue"/>
        </w:rPr>
        <w:t xml:space="preserve"> </w:t>
      </w:r>
      <w:hyperlink r:id="rId23" w:history="1">
        <w:r>
          <w:rPr>
            <w:rFonts w:ascii="Helvetica Neue" w:hAnsi="Helvetica Neue" w:cs="Helvetica Neue"/>
            <w:color w:val="DCA10D"/>
          </w:rPr>
          <w:t>Sofitel</w:t>
        </w:r>
      </w:hyperlink>
      <w:r>
        <w:rPr>
          <w:rFonts w:ascii="Helvetica Neue" w:hAnsi="Helvetica Neue" w:cs="Helvetica Neue"/>
        </w:rPr>
        <w:t xml:space="preserve"> Hyland Shanghai, 505 Nanjing Road East, 200001 Shanghai, China.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2022+ Asia Pacific Forecast</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At the very heart of all CMG Conferences is the </w:t>
      </w:r>
      <w:hyperlink r:id="rId24" w:history="1">
        <w:r>
          <w:rPr>
            <w:rFonts w:ascii="Helvetica Neue" w:hAnsi="Helvetica Neue" w:cs="Helvetica Neue"/>
            <w:color w:val="DCA10D"/>
          </w:rPr>
          <w:t>Color Forecasting</w:t>
        </w:r>
      </w:hyperlink>
      <w:r>
        <w:rPr>
          <w:rFonts w:ascii="Helvetica Neue" w:hAnsi="Helvetica Neue" w:cs="Helvetica Neue"/>
        </w:rPr>
        <w:t xml:space="preserve"> process where the world’s leading color and design influencers share, discuss and explore color directions. You will be on the cutting edge of color forecasting, and you’ll bring these insights back with you to shape and validate discussions and decisions on color directions for your industry, product or service.  CMG’s Color Forecasting process is a </w:t>
      </w:r>
      <w:r>
        <w:rPr>
          <w:rFonts w:ascii="Helvetica Neue" w:hAnsi="Helvetica Neue" w:cs="Helvetica Neue"/>
        </w:rPr>
        <w:lastRenderedPageBreak/>
        <w:t xml:space="preserve">collaboration of minds; a joint effort to understand and interpret what is happening in the world around us and how this will influence color.  The final result – a 16-color Directional Forecast that is distributed electronically with a report identifying the trends and influences affecting color directions.  The Color Forecast shows notations in all the major color systems including Pantone, NCS, RAL, RGB and </w:t>
      </w:r>
      <w:r w:rsidR="00336FC0">
        <w:rPr>
          <w:rFonts w:ascii="Helvetica Neue" w:hAnsi="Helvetica Neue" w:cs="Helvetica Neue"/>
        </w:rPr>
        <w:t>L*a*b*</w:t>
      </w:r>
      <w:r>
        <w:rPr>
          <w:rFonts w:ascii="Helvetica Neue" w:hAnsi="Helvetica Neue" w:cs="Helvetica Neue"/>
        </w:rPr>
        <w:t>.</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Who Should Attend?</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Global manufacturers, brands, and marketers understand the importance of color marketing to their bottom line. Your company will benefit from creating research fueled and validated products in colors that sell. As a project manager, product developer, designer, manufacturer, CMF specialist, color specifier, and anyone who works with color for products you won’t want to miss the important color discussions.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You do NOT need to be a member of CMG to participate in this Conference. If you are interested in learning more about becoming part of Color Marketing </w:t>
      </w:r>
      <w:proofErr w:type="gramStart"/>
      <w:r>
        <w:rPr>
          <w:rFonts w:ascii="Helvetica Neue" w:hAnsi="Helvetica Neue" w:cs="Helvetica Neue"/>
        </w:rPr>
        <w:t>Group</w:t>
      </w:r>
      <w:proofErr w:type="gramEnd"/>
      <w:r>
        <w:rPr>
          <w:rFonts w:ascii="Helvetica Neue" w:hAnsi="Helvetica Neue" w:cs="Helvetica Neue"/>
        </w:rPr>
        <w:t xml:space="preserve"> please visit our Membership page to learn more or contact the office.</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The Benefits of Attending</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At this Conference, you’ll have access to amazing events and fascinating speakers, along with plenty of opportunities to share and collaborate with other professionals across all industries—people who, like you, are constantly searching for inspiration, for what’s next in color.</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Join the latest color conversations helping you to succeed in your field and helping your company to achieve continued growth.</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You’ll network with individuals outside your specific industry, expanding your horizons and opening new areas for exploration.</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We provide an open-discussion atmosphere that will allow you to mix, mingle, and come away with lasting relationships and connections. The friends you make will form your “tribe” for years to come, and their energy and insight will prove invaluable.</w:t>
      </w: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You’ll leave with newfound color revelations that will keep you, your company, and your clients well-versed in all things color.</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Pr="00336FC0"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rPr>
      </w:pPr>
      <w:r w:rsidRPr="00336FC0">
        <w:rPr>
          <w:rFonts w:ascii="Helvetica Neue" w:hAnsi="Helvetica Neue" w:cs="Helvetica Neue"/>
          <w:b/>
          <w:bCs/>
        </w:rPr>
        <w:t>Location</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hyperlink r:id="rId25" w:history="1">
        <w:r>
          <w:rPr>
            <w:rFonts w:ascii="Helvetica Neue" w:hAnsi="Helvetica Neue" w:cs="Helvetica Neue"/>
            <w:color w:val="DCA10D"/>
          </w:rPr>
          <w:t>Sofitel</w:t>
        </w:r>
      </w:hyperlink>
      <w:r>
        <w:rPr>
          <w:rFonts w:ascii="Helvetica Neue" w:hAnsi="Helvetica Neue" w:cs="Helvetica Neue"/>
        </w:rPr>
        <w:t xml:space="preserve"> Hyland Shanghai.</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rPr>
      </w:pPr>
    </w:p>
    <w:p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lastRenderedPageBreak/>
        <w:t>CMG International Summit</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North America</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xml:space="preserve"> November 19 to 21, 2020</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Location:  </w:t>
      </w:r>
      <w:r>
        <w:rPr>
          <w:rFonts w:ascii="Helvetica Neue" w:hAnsi="Helvetica Neue" w:cs="Helvetica Neue"/>
        </w:rPr>
        <w:t>Austin, Texas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bookmarkStart w:id="0" w:name="_GoBack"/>
      <w:r w:rsidRPr="00336FC0">
        <w:rPr>
          <w:rFonts w:ascii="Helvetica Neue" w:hAnsi="Helvetica Neue" w:cs="Helvetica Neue"/>
          <w:b/>
          <w:bCs/>
        </w:rPr>
        <w:t>Details:</w:t>
      </w:r>
      <w:r>
        <w:rPr>
          <w:rFonts w:ascii="Helvetica Neue" w:hAnsi="Helvetica Neue" w:cs="Helvetica Neue"/>
        </w:rPr>
        <w:t xml:space="preserve"> </w:t>
      </w:r>
      <w:bookmarkEnd w:id="0"/>
      <w:r>
        <w:rPr>
          <w:rFonts w:ascii="Helvetica Neue" w:hAnsi="Helvetica Neue" w:cs="Helvetica Neue"/>
        </w:rPr>
        <w:t xml:space="preserve">More details to come. Please check </w:t>
      </w:r>
      <w:hyperlink r:id="rId26" w:history="1">
        <w:r>
          <w:rPr>
            <w:rFonts w:ascii="Helvetica Neue" w:hAnsi="Helvetica Neue" w:cs="Helvetica Neue"/>
            <w:color w:val="DCA10D"/>
          </w:rPr>
          <w:t>https://colormarketing.org/upcoming-events/</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 xml:space="preserve">CMG Blog </w:t>
      </w:r>
      <w:hyperlink r:id="rId27" w:history="1">
        <w:r>
          <w:rPr>
            <w:rFonts w:ascii="Helvetica Neue" w:hAnsi="Helvetica Neue" w:cs="Helvetica Neue"/>
            <w:b/>
            <w:bCs/>
            <w:color w:val="DCA10D"/>
            <w:sz w:val="28"/>
            <w:szCs w:val="28"/>
          </w:rPr>
          <w:t>https://colormarketing.org/blog/</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Visit our blog for the most up-to-date information and sign up for our bi-weekly Color Connection newsletter. </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COLOR MARKETING GROUP is accepting Guest Speaker abstracts for our 2020 events: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hyperlink r:id="rId28" w:history="1">
        <w:r>
          <w:rPr>
            <w:rFonts w:ascii="Helvetica Neue" w:hAnsi="Helvetica Neue" w:cs="Helvetica Neue"/>
            <w:b/>
            <w:bCs/>
            <w:color w:val="DCA10D"/>
          </w:rPr>
          <w:t>European Conference</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Stockholm, Sweden</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May 13 to 15, 2020</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hyperlink r:id="rId29" w:history="1">
        <w:r>
          <w:rPr>
            <w:rFonts w:ascii="Helvetica Neue" w:hAnsi="Helvetica Neue" w:cs="Helvetica Neue"/>
            <w:b/>
            <w:bCs/>
            <w:color w:val="DCA10D"/>
          </w:rPr>
          <w:t>International Summit</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Austin, Texas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November 19 to 21, 2020</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This is your opportunity to present to CMG multi-industry, global color design professionals!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Engage with CMG members and share your innovative and immersive ideas and work in the business of color.</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CMG attendees are global color design experts from a variety of industries who seek new and exciting content, and innovative and immersive ideas from experts in their field.  Guest Speaker topics should be thought-leading and inspiring, addressing topics which appeal to the color/design community such as: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DCA10D"/>
        </w:rPr>
      </w:pPr>
      <w:r>
        <w:rPr>
          <w:rFonts w:ascii="Helvetica Neue" w:hAnsi="Helvetica Neue" w:cs="Helvetica Neue"/>
        </w:rPr>
        <w:lastRenderedPageBreak/>
        <w:fldChar w:fldCharType="begin"/>
      </w:r>
      <w:r>
        <w:rPr>
          <w:rFonts w:ascii="Helvetica Neue" w:hAnsi="Helvetica Neue" w:cs="Helvetica Neue"/>
        </w:rPr>
        <w:instrText>HYPERLINK "https://colormarketing.org/wp-content/uploads/2020/01/CMG_Speaker_topics.png"</w:instrText>
      </w:r>
      <w:r>
        <w:rPr>
          <w:rFonts w:ascii="Helvetica Neue" w:hAnsi="Helvetica Neue" w:cs="Helvetica Neue"/>
        </w:rPr>
      </w:r>
      <w:r>
        <w:rPr>
          <w:rFonts w:ascii="Helvetica Neue" w:hAnsi="Helvetica Neue" w:cs="Helvetica Neue"/>
        </w:rPr>
        <w:fldChar w:fldCharType="separate"/>
      </w:r>
      <w:r>
        <w:rPr>
          <w:rFonts w:ascii="Helvetica Neue" w:hAnsi="Helvetica Neue" w:cs="Helvetica Neue"/>
          <w:noProof/>
          <w:color w:val="DCA10D"/>
        </w:rPr>
        <w:drawing>
          <wp:inline distT="0" distB="0" distL="0" distR="0">
            <wp:extent cx="5915025" cy="3698240"/>
            <wp:effectExtent l="0" t="0" r="317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025" cy="3698240"/>
                    </a:xfrm>
                    <a:prstGeom prst="rect">
                      <a:avLst/>
                    </a:prstGeom>
                    <a:noFill/>
                    <a:ln>
                      <a:noFill/>
                    </a:ln>
                  </pic:spPr>
                </pic:pic>
              </a:graphicData>
            </a:graphic>
          </wp:inline>
        </w:drawing>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fldChar w:fldCharType="end"/>
      </w:r>
      <w:r>
        <w:rPr>
          <w:rFonts w:ascii="Helvetica Neue" w:hAnsi="Helvetica Neue" w:cs="Helvetica Neue"/>
        </w:rPr>
        <w:t xml:space="preserve">If you would like the opportunity to be a Guest Speaker, please submit your presentation Abstract and </w:t>
      </w:r>
      <w:hyperlink r:id="rId31" w:history="1">
        <w:r>
          <w:rPr>
            <w:rFonts w:ascii="Helvetica Neue" w:hAnsi="Helvetica Neue" w:cs="Helvetica Neue"/>
            <w:color w:val="DCA10D"/>
          </w:rPr>
          <w:t>Call For Speaker Form</w:t>
        </w:r>
      </w:hyperlink>
      <w:r>
        <w:rPr>
          <w:rFonts w:ascii="Helvetica Neue" w:hAnsi="Helvetica Neue" w:cs="Helvetica Neue"/>
        </w:rPr>
        <w:t xml:space="preserve"> to sgriffis@colormarketing.org. Submissions will be reviewed by the 2020 Event Committees and you will receive notification of the status of your submission by the end of March.</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center"/>
        <w:rPr>
          <w:rFonts w:ascii="Helvetica Neue" w:hAnsi="Helvetica Neue" w:cs="Helvetica Neue"/>
          <w:b/>
          <w:bCs/>
          <w:sz w:val="28"/>
          <w:szCs w:val="28"/>
        </w:rPr>
      </w:pPr>
      <w:r>
        <w:rPr>
          <w:rFonts w:ascii="Helvetica Neue" w:hAnsi="Helvetica Neue" w:cs="Helvetica Neue"/>
          <w:b/>
          <w:bCs/>
          <w:sz w:val="28"/>
          <w:szCs w:val="28"/>
        </w:rPr>
        <w:t>The deadline for submissions is Friday, February 21st.</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We very much appreciate your interest and welcome your submission, but regrettably, we cannot accept all speaking submissions.</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hyperlink r:id="rId32" w:history="1">
        <w:r>
          <w:rPr>
            <w:rFonts w:ascii="Helvetica Neue" w:hAnsi="Helvetica Neue" w:cs="Helvetica Neue"/>
            <w:color w:val="DCA10D"/>
          </w:rPr>
          <w:t>https://colormarketing.org/2020/01/28/call-for-speakers/</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i/>
          <w:iCs/>
          <w:sz w:val="28"/>
          <w:szCs w:val="28"/>
        </w:rPr>
        <w:t xml:space="preserve">New </w:t>
      </w:r>
      <w:r>
        <w:rPr>
          <w:rFonts w:ascii="Helvetica Neue" w:hAnsi="Helvetica Neue" w:cs="Helvetica Neue"/>
          <w:b/>
          <w:bCs/>
          <w:sz w:val="28"/>
          <w:szCs w:val="28"/>
        </w:rPr>
        <w:t>Media Page</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For breaking press releases about Color Marketing Group please visit our Media Page. </w:t>
      </w: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hyperlink r:id="rId33" w:history="1">
        <w:r>
          <w:rPr>
            <w:rFonts w:ascii="Helvetica Neue" w:hAnsi="Helvetica Neue" w:cs="Helvetica Neue"/>
            <w:color w:val="DCA10D"/>
          </w:rPr>
          <w:t>https://colormarketing.org/media-page/</w:t>
        </w:r>
      </w:hyperlink>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rsidR="00E44171" w:rsidRDefault="00E44171" w:rsidP="00E44171">
      <w:pPr>
        <w:rPr>
          <w:rFonts w:ascii="Lato" w:hAnsi="Lato"/>
          <w:b/>
          <w:bCs/>
          <w:color w:val="454545"/>
          <w:u w:color="454545"/>
        </w:rPr>
      </w:pPr>
    </w:p>
    <w:p w:rsidR="00E44171" w:rsidRPr="005B6999" w:rsidRDefault="00E44171" w:rsidP="00E44171">
      <w:pPr>
        <w:pStyle w:val="Subtitle"/>
        <w:spacing w:line="276" w:lineRule="auto"/>
        <w:rPr>
          <w:rStyle w:val="None"/>
          <w:rFonts w:ascii="Lato" w:hAnsi="Lato"/>
          <w:b/>
          <w:bCs/>
          <w:sz w:val="24"/>
          <w:szCs w:val="24"/>
        </w:rPr>
      </w:pPr>
      <w:r w:rsidRPr="005B6999">
        <w:rPr>
          <w:rStyle w:val="None"/>
          <w:rFonts w:ascii="Lato" w:hAnsi="Lato"/>
          <w:b/>
          <w:bCs/>
          <w:sz w:val="24"/>
          <w:szCs w:val="24"/>
        </w:rPr>
        <w:t>CONTACT INFORMATION</w:t>
      </w:r>
    </w:p>
    <w:p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Color Marketing Group®</w:t>
      </w:r>
    </w:p>
    <w:p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 xml:space="preserve">Sharon </w:t>
      </w:r>
      <w:proofErr w:type="spellStart"/>
      <w:r w:rsidRPr="005B6999">
        <w:rPr>
          <w:rStyle w:val="None"/>
          <w:rFonts w:ascii="Lato" w:hAnsi="Lato"/>
          <w:color w:val="3D3D3D"/>
          <w:sz w:val="24"/>
          <w:szCs w:val="24"/>
          <w:u w:color="3D3D3D"/>
        </w:rPr>
        <w:t>Griffis</w:t>
      </w:r>
      <w:proofErr w:type="spellEnd"/>
    </w:p>
    <w:p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Executive Director</w:t>
      </w:r>
    </w:p>
    <w:p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703.329.8500</w:t>
      </w:r>
    </w:p>
    <w:p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hyperlink r:id="rId34" w:history="1">
        <w:r w:rsidRPr="005B6999">
          <w:rPr>
            <w:rStyle w:val="Hyperlink3"/>
            <w:rFonts w:ascii="Lato" w:eastAsia="Arial Unicode MS" w:hAnsi="Lato" w:cs="Arial Unicode MS"/>
          </w:rPr>
          <w:t>Contact via Email</w:t>
        </w:r>
      </w:hyperlink>
    </w:p>
    <w:p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hyperlink r:id="rId35" w:history="1">
        <w:r w:rsidRPr="005B6999">
          <w:rPr>
            <w:rStyle w:val="Hyperlink3"/>
            <w:rFonts w:ascii="Lato" w:eastAsia="Arial Unicode MS" w:hAnsi="Lato" w:cs="Arial Unicode MS"/>
          </w:rPr>
          <w:t>colormarketing.org</w:t>
        </w:r>
      </w:hyperlink>
    </w:p>
    <w:p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p>
    <w:p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Sandy Sampson</w:t>
      </w:r>
    </w:p>
    <w:p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VP Communications &amp; PR</w:t>
      </w:r>
    </w:p>
    <w:p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805.216.8631</w:t>
      </w:r>
    </w:p>
    <w:p w:rsidR="00E44171" w:rsidRPr="005B6999" w:rsidRDefault="00E44171" w:rsidP="00E44171">
      <w:pPr>
        <w:pStyle w:val="Default"/>
        <w:spacing w:line="276" w:lineRule="auto"/>
        <w:rPr>
          <w:rFonts w:ascii="Lato" w:hAnsi="Lato"/>
          <w:sz w:val="24"/>
          <w:szCs w:val="24"/>
        </w:rPr>
      </w:pPr>
      <w:hyperlink r:id="rId36" w:history="1">
        <w:r w:rsidRPr="005B6999">
          <w:rPr>
            <w:rStyle w:val="Hyperlink3"/>
            <w:rFonts w:ascii="Lato" w:eastAsia="Arial Unicode MS" w:hAnsi="Lato" w:cs="Arial Unicode MS"/>
          </w:rPr>
          <w:t>Contact via Email</w:t>
        </w:r>
      </w:hyperlink>
    </w:p>
    <w:p w:rsidR="00E44171" w:rsidRDefault="00E44171" w:rsidP="00E44171">
      <w:pPr>
        <w:rPr>
          <w:rFonts w:ascii="Lato" w:hAnsi="Lato"/>
          <w:b/>
          <w:bCs/>
          <w:color w:val="454545"/>
          <w:u w:color="454545"/>
        </w:rPr>
      </w:pPr>
    </w:p>
    <w:p w:rsidR="00E44171" w:rsidRDefault="00E44171" w:rsidP="00E44171">
      <w:pPr>
        <w:rPr>
          <w:rFonts w:ascii="Lato" w:hAnsi="Lato"/>
          <w:b/>
          <w:bCs/>
          <w:color w:val="454545"/>
          <w:u w:color="454545"/>
        </w:rPr>
      </w:pPr>
    </w:p>
    <w:p w:rsidR="000525FB" w:rsidRPr="00E44171" w:rsidRDefault="002B7904" w:rsidP="00E44171">
      <w:pPr>
        <w:rPr>
          <w:rStyle w:val="None"/>
          <w:rFonts w:ascii="Lato" w:hAnsi="Lato" w:cs="Arial Unicode MS"/>
          <w:b/>
          <w:bCs/>
          <w:color w:val="454545"/>
          <w:u w:color="454545"/>
        </w:rPr>
      </w:pPr>
      <w:r w:rsidRPr="005B6999">
        <w:rPr>
          <w:rStyle w:val="None"/>
          <w:rFonts w:ascii="Lato" w:hAnsi="Lato"/>
        </w:rPr>
        <w:t>JOIN US</w:t>
      </w:r>
    </w:p>
    <w:p w:rsidR="000525FB" w:rsidRPr="005B6999" w:rsidRDefault="002B7904" w:rsidP="005B6999">
      <w:pPr>
        <w:pStyle w:val="BodyA"/>
        <w:spacing w:line="276" w:lineRule="auto"/>
        <w:rPr>
          <w:rFonts w:ascii="Lato" w:hAnsi="Lato"/>
        </w:rPr>
      </w:pPr>
      <w:r w:rsidRPr="005B6999">
        <w:rPr>
          <w:rFonts w:ascii="Lato" w:hAnsi="Lato"/>
        </w:rPr>
        <w:t xml:space="preserve">Visit </w:t>
      </w:r>
      <w:hyperlink r:id="rId37" w:history="1">
        <w:r w:rsidRPr="005B6999">
          <w:rPr>
            <w:rStyle w:val="Hyperlink5"/>
            <w:rFonts w:ascii="Lato" w:hAnsi="Lato"/>
          </w:rPr>
          <w:t>colormarketing.org</w:t>
        </w:r>
      </w:hyperlink>
      <w:r w:rsidRPr="005B6999">
        <w:rPr>
          <w:rFonts w:ascii="Lato" w:hAnsi="Lato"/>
        </w:rPr>
        <w:t xml:space="preserve"> to learn more. </w:t>
      </w:r>
    </w:p>
    <w:p w:rsidR="000525FB" w:rsidRPr="005B6999" w:rsidRDefault="00246DA7" w:rsidP="005B6999">
      <w:pPr>
        <w:pStyle w:val="Default"/>
        <w:spacing w:line="276" w:lineRule="auto"/>
        <w:rPr>
          <w:rFonts w:ascii="Lato" w:hAnsi="Lato"/>
          <w:sz w:val="24"/>
          <w:szCs w:val="24"/>
        </w:rPr>
      </w:pPr>
      <w:hyperlink r:id="rId38" w:history="1">
        <w:r w:rsidR="002B7904" w:rsidRPr="005B6999">
          <w:rPr>
            <w:rStyle w:val="Link"/>
            <w:rFonts w:ascii="Lato" w:eastAsia="Arial Unicode MS" w:hAnsi="Lato" w:cs="Arial Unicode MS"/>
            <w:sz w:val="24"/>
            <w:szCs w:val="24"/>
          </w:rPr>
          <w:t>A full palette of knowledge.</w:t>
        </w:r>
      </w:hyperlink>
    </w:p>
    <w:p w:rsidR="000525FB" w:rsidRPr="005B6999" w:rsidRDefault="000525FB" w:rsidP="005B6999">
      <w:pPr>
        <w:pStyle w:val="Default"/>
        <w:spacing w:line="276" w:lineRule="auto"/>
        <w:rPr>
          <w:rStyle w:val="None"/>
          <w:rFonts w:ascii="Lato" w:eastAsia="Lato Bold" w:hAnsi="Lato" w:cs="Lato Bold"/>
          <w:color w:val="3D3D3D"/>
          <w:sz w:val="24"/>
          <w:szCs w:val="24"/>
          <w:u w:color="3D3D3D"/>
        </w:rPr>
      </w:pPr>
    </w:p>
    <w:p w:rsidR="000525FB" w:rsidRPr="005B6999" w:rsidRDefault="002B7904" w:rsidP="005B6999">
      <w:pPr>
        <w:pStyle w:val="Subtitle"/>
        <w:spacing w:line="276" w:lineRule="auto"/>
        <w:rPr>
          <w:rStyle w:val="None"/>
          <w:rFonts w:ascii="Lato" w:hAnsi="Lato"/>
          <w:sz w:val="24"/>
          <w:szCs w:val="24"/>
        </w:rPr>
      </w:pPr>
      <w:r w:rsidRPr="005B6999">
        <w:rPr>
          <w:rStyle w:val="None"/>
          <w:rFonts w:ascii="Lato" w:hAnsi="Lato"/>
          <w:sz w:val="24"/>
          <w:szCs w:val="24"/>
        </w:rPr>
        <w:t>ABOUT COLOR MARKETING GROUP®</w:t>
      </w:r>
    </w:p>
    <w:p w:rsidR="000525FB" w:rsidRPr="005B6999" w:rsidRDefault="002B7904" w:rsidP="005B6999">
      <w:pPr>
        <w:pStyle w:val="BodyA"/>
        <w:spacing w:line="276" w:lineRule="auto"/>
        <w:rPr>
          <w:rFonts w:ascii="Lato" w:hAnsi="Lato"/>
        </w:rPr>
      </w:pPr>
      <w:r w:rsidRPr="005B6999">
        <w:rPr>
          <w:rFonts w:ascii="Lato" w:hAnsi="Lato"/>
        </w:rPr>
        <w:t xml:space="preserve">Color Marketing Group®, founded in 1962, is a not-for-profit international association of color design experts who forecast color directions and is a forum for the exchange of all aspects color. Members represent a broad spectrum of designers, marketers, color scientists, consultants, educators, and artists. Color forecasting events are held throughout the world and the results from these events become part of the global World Color Forecast™ revealed at the annual </w:t>
      </w:r>
      <w:hyperlink r:id="rId39" w:history="1">
        <w:r w:rsidRPr="005B6999">
          <w:rPr>
            <w:rStyle w:val="Hyperlink6"/>
            <w:rFonts w:ascii="Lato" w:hAnsi="Lato"/>
          </w:rPr>
          <w:t>International Summit</w:t>
        </w:r>
      </w:hyperlink>
      <w:r w:rsidRPr="005B6999">
        <w:rPr>
          <w:rFonts w:ascii="Lato" w:hAnsi="Lato"/>
        </w:rPr>
        <w:t>.</w:t>
      </w:r>
    </w:p>
    <w:p w:rsidR="000525FB" w:rsidRPr="005B6999" w:rsidRDefault="000525FB" w:rsidP="005B6999">
      <w:pPr>
        <w:pStyle w:val="BodyA"/>
        <w:spacing w:line="276" w:lineRule="auto"/>
        <w:rPr>
          <w:rFonts w:ascii="Lato" w:hAnsi="Lato"/>
        </w:rPr>
      </w:pPr>
    </w:p>
    <w:p w:rsidR="000525FB" w:rsidRPr="005B6999" w:rsidRDefault="002B7904" w:rsidP="005B6999">
      <w:pPr>
        <w:pStyle w:val="Subtitle"/>
        <w:spacing w:line="276" w:lineRule="auto"/>
        <w:rPr>
          <w:rFonts w:ascii="Lato" w:hAnsi="Lato"/>
          <w:sz w:val="24"/>
          <w:szCs w:val="24"/>
        </w:rPr>
      </w:pPr>
      <w:r w:rsidRPr="005B6999">
        <w:rPr>
          <w:rStyle w:val="None"/>
          <w:rFonts w:ascii="Lato" w:hAnsi="Lato"/>
          <w:sz w:val="24"/>
          <w:szCs w:val="24"/>
        </w:rPr>
        <w:t>MEDIA</w:t>
      </w:r>
    </w:p>
    <w:p w:rsidR="000525FB" w:rsidRPr="005B6999" w:rsidRDefault="002B7904" w:rsidP="005B6999">
      <w:pPr>
        <w:pStyle w:val="BodyA"/>
        <w:spacing w:line="276" w:lineRule="auto"/>
        <w:rPr>
          <w:rFonts w:ascii="Lato" w:hAnsi="Lato"/>
        </w:rPr>
      </w:pPr>
      <w:r w:rsidRPr="005B6999">
        <w:rPr>
          <w:rFonts w:ascii="Lato" w:hAnsi="Lato"/>
        </w:rPr>
        <w:t xml:space="preserve">Members of the media are invited to attend </w:t>
      </w:r>
      <w:hyperlink r:id="rId40" w:history="1">
        <w:r w:rsidRPr="005B6999">
          <w:rPr>
            <w:rStyle w:val="Link"/>
            <w:rFonts w:ascii="Lato" w:hAnsi="Lato"/>
          </w:rPr>
          <w:t>ChromaZone® Color Forecasting Workshops</w:t>
        </w:r>
      </w:hyperlink>
      <w:r w:rsidRPr="005B6999">
        <w:rPr>
          <w:rFonts w:ascii="Lato" w:hAnsi="Lato"/>
        </w:rPr>
        <w:t xml:space="preserve"> to write articles about the process, methodology, attendees, and to hint at </w:t>
      </w:r>
      <w:r w:rsidR="005B6999" w:rsidRPr="005B6999">
        <w:rPr>
          <w:rFonts w:ascii="Lato" w:hAnsi="Lato"/>
        </w:rPr>
        <w:t>overarching</w:t>
      </w:r>
      <w:r w:rsidRPr="005B6999">
        <w:rPr>
          <w:rFonts w:ascii="Lato" w:hAnsi="Lato"/>
        </w:rPr>
        <w:t xml:space="preserve"> themes of discussions </w:t>
      </w:r>
      <w:r w:rsidR="005B6999" w:rsidRPr="005B6999">
        <w:rPr>
          <w:rFonts w:ascii="Lato" w:hAnsi="Lato"/>
        </w:rPr>
        <w:t>without</w:t>
      </w:r>
      <w:r w:rsidRPr="005B6999">
        <w:rPr>
          <w:rFonts w:ascii="Lato" w:hAnsi="Lato"/>
        </w:rPr>
        <w:t xml:space="preserve"> disclosing the color directions. To arrange media attendance, please contact CMG below. </w:t>
      </w:r>
    </w:p>
    <w:p w:rsidR="000525FB" w:rsidRPr="005B6999" w:rsidRDefault="000525FB" w:rsidP="005B6999">
      <w:pPr>
        <w:pStyle w:val="Default"/>
        <w:spacing w:line="276" w:lineRule="auto"/>
        <w:rPr>
          <w:rStyle w:val="None"/>
          <w:rFonts w:ascii="Lato" w:eastAsia="Lato Regular" w:hAnsi="Lato" w:cs="Lato Regular"/>
          <w:color w:val="3D3D3D"/>
          <w:sz w:val="24"/>
          <w:szCs w:val="24"/>
          <w:u w:color="3D3D3D"/>
        </w:rPr>
      </w:pPr>
    </w:p>
    <w:sectPr w:rsidR="000525FB" w:rsidRPr="005B6999">
      <w:headerReference w:type="even" r:id="rId41"/>
      <w:headerReference w:type="default" r:id="rId42"/>
      <w:footerReference w:type="even" r:id="rId43"/>
      <w:footerReference w:type="default" r:id="rId44"/>
      <w:headerReference w:type="first" r:id="rId45"/>
      <w:footerReference w:type="first" r:id="rId46"/>
      <w:pgSz w:w="12240" w:h="15840"/>
      <w:pgMar w:top="223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C9" w:rsidRDefault="005538C9">
      <w:r>
        <w:separator/>
      </w:r>
    </w:p>
  </w:endnote>
  <w:endnote w:type="continuationSeparator" w:id="0">
    <w:p w:rsidR="005538C9" w:rsidRDefault="0055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Regular">
    <w:panose1 w:val="020F0502020204030203"/>
    <w:charset w:val="00"/>
    <w:family w:val="swiss"/>
    <w:pitch w:val="variable"/>
    <w:sig w:usb0="E10002FF" w:usb1="5000ECFF" w:usb2="00000021" w:usb3="00000000" w:csb0="0000019F" w:csb1="00000000"/>
  </w:font>
  <w:font w:name="Lato Bold">
    <w:panose1 w:val="020F0502020204030203"/>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752" w:rsidRDefault="00773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5FB" w:rsidRDefault="002B7904">
    <w:pPr>
      <w:pStyle w:val="BodyA"/>
      <w:spacing w:line="276" w:lineRule="auto"/>
      <w:rPr>
        <w:rFonts w:ascii="Candara" w:eastAsia="Candara" w:hAnsi="Candara" w:cs="Candara"/>
        <w:b/>
        <w:bCs/>
        <w:color w:val="808080"/>
        <w:sz w:val="20"/>
        <w:szCs w:val="20"/>
        <w:u w:color="808080"/>
      </w:rPr>
    </w:pPr>
    <w:r>
      <w:rPr>
        <w:rFonts w:ascii="Candara" w:hAnsi="Candara"/>
        <w:b/>
        <w:bCs/>
        <w:color w:val="808080"/>
        <w:sz w:val="20"/>
        <w:szCs w:val="20"/>
        <w:u w:color="808080"/>
      </w:rPr>
      <w:t>Color Marketing Group • Colormarketing.org • 703.329.8500</w:t>
    </w:r>
  </w:p>
  <w:p w:rsidR="000525FB" w:rsidRDefault="002B7904">
    <w:pPr>
      <w:pStyle w:val="BodyA"/>
      <w:spacing w:line="276" w:lineRule="auto"/>
      <w:rPr>
        <w:rFonts w:ascii="Candara" w:eastAsia="Candara" w:hAnsi="Candara" w:cs="Candara"/>
        <w:b/>
        <w:bCs/>
        <w:color w:val="808080"/>
        <w:sz w:val="18"/>
        <w:szCs w:val="18"/>
        <w:u w:color="808080"/>
      </w:rPr>
    </w:pPr>
    <w:r>
      <w:rPr>
        <w:rFonts w:ascii="Candara" w:hAnsi="Candara"/>
        <w:b/>
        <w:bCs/>
        <w:color w:val="808080"/>
        <w:sz w:val="18"/>
        <w:szCs w:val="18"/>
        <w:u w:color="808080"/>
      </w:rPr>
      <w:t xml:space="preserve">Color sells... and the "RIGHT" colors sell </w:t>
    </w:r>
    <w:proofErr w:type="gramStart"/>
    <w:r>
      <w:rPr>
        <w:rFonts w:ascii="Candara" w:hAnsi="Candara"/>
        <w:b/>
        <w:bCs/>
        <w:color w:val="808080"/>
        <w:sz w:val="18"/>
        <w:szCs w:val="18"/>
        <w:u w:color="808080"/>
      </w:rPr>
      <w:t>better!®</w:t>
    </w:r>
    <w:proofErr w:type="gramEnd"/>
  </w:p>
  <w:p w:rsidR="000525FB" w:rsidRDefault="002B7904">
    <w:pPr>
      <w:pStyle w:val="BodyA"/>
      <w:spacing w:line="276" w:lineRule="auto"/>
      <w:rPr>
        <w:rFonts w:ascii="Candara" w:eastAsia="Candara" w:hAnsi="Candara" w:cs="Candara"/>
        <w:b/>
        <w:bCs/>
        <w:color w:val="808080"/>
        <w:sz w:val="18"/>
        <w:szCs w:val="18"/>
        <w:u w:color="808080"/>
      </w:rPr>
    </w:pPr>
    <w:r>
      <w:rPr>
        <w:rFonts w:ascii="Candara" w:hAnsi="Candara"/>
        <w:b/>
        <w:bCs/>
        <w:color w:val="808080"/>
        <w:sz w:val="18"/>
        <w:szCs w:val="18"/>
        <w:u w:color="808080"/>
      </w:rPr>
      <w:t>The Premier International Association for Color Design Professionals®</w:t>
    </w:r>
  </w:p>
  <w:p w:rsidR="000525FB" w:rsidRDefault="002B7904">
    <w:pPr>
      <w:pStyle w:val="BodyA"/>
      <w:spacing w:line="276" w:lineRule="auto"/>
      <w:rPr>
        <w:rFonts w:hint="eastAsia"/>
      </w:rPr>
    </w:pPr>
    <w:r>
      <w:rPr>
        <w:rFonts w:ascii="Candara" w:hAnsi="Candara"/>
        <w:b/>
        <w:bCs/>
        <w:i/>
        <w:iCs/>
        <w:color w:val="808080"/>
        <w:sz w:val="16"/>
        <w:szCs w:val="16"/>
        <w:u w:color="808080"/>
      </w:rPr>
      <w:t>© 2018 Color Marketing Group. All Rights Reserved. Any unauthorized use or possession of CMG's copyrighted Color Palettes and/or related information shall be prosecuted to the fullest extent by Color Marketing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752" w:rsidRDefault="00773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C9" w:rsidRDefault="005538C9">
      <w:r>
        <w:separator/>
      </w:r>
    </w:p>
  </w:footnote>
  <w:footnote w:type="continuationSeparator" w:id="0">
    <w:p w:rsidR="005538C9" w:rsidRDefault="0055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752" w:rsidRDefault="00773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5FB" w:rsidRDefault="002B7904">
    <w:pPr>
      <w:pStyle w:val="Header"/>
      <w:tabs>
        <w:tab w:val="clear" w:pos="8640"/>
        <w:tab w:val="left" w:pos="5460"/>
      </w:tabs>
    </w:pPr>
    <w:r>
      <w:rPr>
        <w:noProof/>
      </w:rPr>
      <w:drawing>
        <wp:inline distT="0" distB="0" distL="0" distR="0" wp14:anchorId="4F5D17F6" wp14:editId="416D0B77">
          <wp:extent cx="1974715" cy="852245"/>
          <wp:effectExtent l="0" t="0" r="0" b="0"/>
          <wp:docPr id="1073741825" name="officeArt object" descr="CMG-Logo_Horiz-150.png"/>
          <wp:cNvGraphicFramePr/>
          <a:graphic xmlns:a="http://schemas.openxmlformats.org/drawingml/2006/main">
            <a:graphicData uri="http://schemas.openxmlformats.org/drawingml/2006/picture">
              <pic:pic xmlns:pic="http://schemas.openxmlformats.org/drawingml/2006/picture">
                <pic:nvPicPr>
                  <pic:cNvPr id="1073741825" name="CMG-Logo_Horiz-150.png" descr="CMG-Logo_Horiz-150.png"/>
                  <pic:cNvPicPr>
                    <a:picLocks noChangeAspect="1"/>
                  </pic:cNvPicPr>
                </pic:nvPicPr>
                <pic:blipFill>
                  <a:blip r:embed="rId1"/>
                  <a:stretch>
                    <a:fillRect/>
                  </a:stretch>
                </pic:blipFill>
                <pic:spPr>
                  <a:xfrm>
                    <a:off x="0" y="0"/>
                    <a:ext cx="1974715" cy="852245"/>
                  </a:xfrm>
                  <a:prstGeom prst="rect">
                    <a:avLst/>
                  </a:prstGeom>
                  <a:ln w="12700" cap="flat">
                    <a:noFill/>
                    <a:miter lim="400000"/>
                  </a:ln>
                  <a:effectLst/>
                </pic:spPr>
              </pic:pic>
            </a:graphicData>
          </a:graphic>
        </wp:inline>
      </w:drawing>
    </w:r>
  </w:p>
  <w:p w:rsidR="000525FB" w:rsidRDefault="000525FB">
    <w:pPr>
      <w:pStyle w:val="Header"/>
      <w:tabs>
        <w:tab w:val="clear" w:pos="8640"/>
        <w:tab w:val="left" w:pos="54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752" w:rsidRDefault="00773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5577"/>
    <w:multiLevelType w:val="hybridMultilevel"/>
    <w:tmpl w:val="20F0F526"/>
    <w:styleLink w:val="ImportedStyle4"/>
    <w:lvl w:ilvl="0" w:tplc="5D32D1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261BC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89B8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0195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36964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101E3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8E5FC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C48F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C2B29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8B7003"/>
    <w:multiLevelType w:val="hybridMultilevel"/>
    <w:tmpl w:val="E3B652D4"/>
    <w:numStyleLink w:val="ImportedStyle3"/>
  </w:abstractNum>
  <w:abstractNum w:abstractNumId="2" w15:restartNumberingAfterBreak="0">
    <w:nsid w:val="26246560"/>
    <w:multiLevelType w:val="hybridMultilevel"/>
    <w:tmpl w:val="20F0F526"/>
    <w:numStyleLink w:val="ImportedStyle4"/>
  </w:abstractNum>
  <w:abstractNum w:abstractNumId="3" w15:restartNumberingAfterBreak="0">
    <w:nsid w:val="268D306C"/>
    <w:multiLevelType w:val="hybridMultilevel"/>
    <w:tmpl w:val="00283904"/>
    <w:numStyleLink w:val="ImportedStyle1"/>
  </w:abstractNum>
  <w:abstractNum w:abstractNumId="4" w15:restartNumberingAfterBreak="0">
    <w:nsid w:val="2A2E6429"/>
    <w:multiLevelType w:val="hybridMultilevel"/>
    <w:tmpl w:val="7CBA6216"/>
    <w:styleLink w:val="ImportedStyle2"/>
    <w:lvl w:ilvl="0" w:tplc="3F0C31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F6810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7C008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5E038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3CE3F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EC5DC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DAB42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74280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E158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287D4B"/>
    <w:multiLevelType w:val="hybridMultilevel"/>
    <w:tmpl w:val="E3B652D4"/>
    <w:styleLink w:val="ImportedStyle3"/>
    <w:lvl w:ilvl="0" w:tplc="0772E1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DEB66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3A9A0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E8ABA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6647E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106C6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3EF71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6FA7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04C3A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E616F2"/>
    <w:multiLevelType w:val="hybridMultilevel"/>
    <w:tmpl w:val="7CBA6216"/>
    <w:numStyleLink w:val="ImportedStyle2"/>
  </w:abstractNum>
  <w:abstractNum w:abstractNumId="7" w15:restartNumberingAfterBreak="0">
    <w:nsid w:val="79A634D8"/>
    <w:multiLevelType w:val="hybridMultilevel"/>
    <w:tmpl w:val="00283904"/>
    <w:styleLink w:val="ImportedStyle1"/>
    <w:lvl w:ilvl="0" w:tplc="B52A84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4A3DD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B4B53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5207C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7E6DD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68FF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ECB61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F64BC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29F5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4"/>
  </w:num>
  <w:num w:numId="4">
    <w:abstractNumId w:val="6"/>
  </w:num>
  <w:num w:numId="5">
    <w:abstractNumId w:val="6"/>
    <w:lvlOverride w:ilvl="0">
      <w:startOverride w:val="3"/>
    </w:lvlOverride>
  </w:num>
  <w:num w:numId="6">
    <w:abstractNumId w:val="5"/>
  </w:num>
  <w:num w:numId="7">
    <w:abstractNumId w:val="1"/>
  </w:num>
  <w:num w:numId="8">
    <w:abstractNumId w:val="1"/>
    <w:lvlOverride w:ilvl="0">
      <w:startOverride w:val="4"/>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71"/>
    <w:rsid w:val="000525FB"/>
    <w:rsid w:val="001149E1"/>
    <w:rsid w:val="00246DA7"/>
    <w:rsid w:val="002B7904"/>
    <w:rsid w:val="00336FC0"/>
    <w:rsid w:val="005538C9"/>
    <w:rsid w:val="00566746"/>
    <w:rsid w:val="005B6999"/>
    <w:rsid w:val="006F0643"/>
    <w:rsid w:val="00773752"/>
    <w:rsid w:val="00C233A1"/>
    <w:rsid w:val="00E4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E3277"/>
  <w15:docId w15:val="{D0000700-61E6-2444-987B-F902A3A9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A">
    <w:name w:val="Body A"/>
    <w:pPr>
      <w:spacing w:line="360" w:lineRule="auto"/>
    </w:pPr>
    <w:rPr>
      <w:rFonts w:ascii="Lato Regular" w:hAnsi="Lato Regular" w:cs="Arial Unicode MS"/>
      <w:color w:val="525252"/>
      <w:sz w:val="24"/>
      <w:szCs w:val="24"/>
      <w:u w:color="000000"/>
    </w:rPr>
  </w:style>
  <w:style w:type="paragraph" w:styleId="NormalWeb">
    <w:name w:val="Normal (Web)"/>
    <w:pPr>
      <w:spacing w:before="100" w:after="100"/>
    </w:pPr>
    <w:rPr>
      <w:rFonts w:cs="Arial Unicode MS"/>
      <w:color w:val="000000"/>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Lato Bold" w:eastAsia="Lato Bold" w:hAnsi="Lato Bold" w:cs="Lato Bold"/>
      <w:color w:val="000000"/>
      <w:u w:val="single" w:color="000000"/>
    </w:rPr>
  </w:style>
  <w:style w:type="character" w:customStyle="1" w:styleId="Hyperlink1">
    <w:name w:val="Hyperlink.1"/>
    <w:basedOn w:val="Link"/>
    <w:rPr>
      <w:rFonts w:ascii="Lato Regular" w:eastAsia="Lato Regular" w:hAnsi="Lato Regular" w:cs="Lato Regular"/>
      <w:color w:val="000000"/>
      <w:u w:val="single" w:color="000000"/>
    </w:rPr>
  </w:style>
  <w:style w:type="character" w:customStyle="1" w:styleId="Hyperlink2">
    <w:name w:val="Hyperlink.2"/>
    <w:basedOn w:val="Link"/>
    <w:rPr>
      <w:rFonts w:ascii="Lato Regular" w:eastAsia="Lato Regular" w:hAnsi="Lato Regular" w:cs="Lato Regular"/>
      <w:color w:val="0000FF"/>
      <w:u w:val="single" w:color="0000FF"/>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Subtitle">
    <w:name w:val="Subtitle"/>
    <w:next w:val="BodyA"/>
    <w:uiPriority w:val="11"/>
    <w:qFormat/>
    <w:pPr>
      <w:keepNext/>
      <w:spacing w:line="360" w:lineRule="auto"/>
    </w:pPr>
    <w:rPr>
      <w:rFonts w:ascii="Lato Regular" w:hAnsi="Lato Regular" w:cs="Arial Unicode MS"/>
      <w:color w:val="3F3F3F"/>
      <w:sz w:val="42"/>
      <w:szCs w:val="42"/>
      <w:u w:color="3F3F3F"/>
    </w:rPr>
  </w:style>
  <w:style w:type="character" w:customStyle="1" w:styleId="None">
    <w:name w:val="None"/>
  </w:style>
  <w:style w:type="character" w:customStyle="1" w:styleId="Hyperlink3">
    <w:name w:val="Hyperlink.3"/>
    <w:basedOn w:val="None"/>
    <w:rPr>
      <w:rFonts w:ascii="Lato Regular" w:eastAsia="Lato Regular" w:hAnsi="Lato Regular" w:cs="Lato Regular"/>
      <w:color w:val="3D3D3D"/>
      <w:sz w:val="24"/>
      <w:szCs w:val="24"/>
      <w:u w:val="single" w:color="3D3D3D"/>
    </w:rPr>
  </w:style>
  <w:style w:type="paragraph" w:styleId="Quote">
    <w:name w:val="Quote"/>
    <w:pPr>
      <w:spacing w:line="360" w:lineRule="auto"/>
    </w:pPr>
    <w:rPr>
      <w:rFonts w:ascii="Lato Regular" w:hAnsi="Lato Regular" w:cs="Arial Unicode MS"/>
      <w:color w:val="0A0A0A"/>
      <w:sz w:val="36"/>
      <w:szCs w:val="36"/>
      <w:u w:color="0A0A0A"/>
      <w:shd w:val="clear" w:color="auto" w:fill="FFFFFF"/>
    </w:rPr>
  </w:style>
  <w:style w:type="character" w:customStyle="1" w:styleId="Hyperlink4">
    <w:name w:val="Hyperlink.4"/>
    <w:basedOn w:val="Link"/>
    <w:rPr>
      <w:color w:val="0000FF"/>
      <w:sz w:val="24"/>
      <w:szCs w:val="24"/>
      <w:u w:val="single" w:color="0000FF"/>
    </w:rPr>
  </w:style>
  <w:style w:type="character" w:customStyle="1" w:styleId="Hyperlink5">
    <w:name w:val="Hyperlink.5"/>
    <w:basedOn w:val="None"/>
    <w:rPr>
      <w:color w:val="0000FF"/>
      <w:u w:val="single" w:color="0000FF"/>
    </w:rPr>
  </w:style>
  <w:style w:type="character" w:customStyle="1" w:styleId="Hyperlink6">
    <w:name w:val="Hyperlink.6"/>
    <w:basedOn w:val="None"/>
    <w:rPr>
      <w:color w:val="3D3D3D"/>
      <w:u w:val="single" w:color="3D3D3D"/>
    </w:rPr>
  </w:style>
  <w:style w:type="paragraph" w:styleId="Footer">
    <w:name w:val="footer"/>
    <w:basedOn w:val="Normal"/>
    <w:link w:val="FooterChar"/>
    <w:uiPriority w:val="99"/>
    <w:unhideWhenUsed/>
    <w:rsid w:val="00773752"/>
    <w:pPr>
      <w:tabs>
        <w:tab w:val="center" w:pos="4680"/>
        <w:tab w:val="right" w:pos="9360"/>
      </w:tabs>
    </w:pPr>
  </w:style>
  <w:style w:type="character" w:customStyle="1" w:styleId="FooterChar">
    <w:name w:val="Footer Char"/>
    <w:basedOn w:val="DefaultParagraphFont"/>
    <w:link w:val="Footer"/>
    <w:uiPriority w:val="99"/>
    <w:rsid w:val="00773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altile.com/" TargetMode="External"/><Relationship Id="rId18" Type="http://schemas.openxmlformats.org/officeDocument/2006/relationships/hyperlink" Target="http://www.american-biltrite.com/" TargetMode="External"/><Relationship Id="rId26" Type="http://schemas.openxmlformats.org/officeDocument/2006/relationships/hyperlink" Target="https://colormarketing.org/upcoming-events/" TargetMode="External"/><Relationship Id="rId39" Type="http://schemas.openxmlformats.org/officeDocument/2006/relationships/hyperlink" Target="https://colormarketing.org/event/international-summit/" TargetMode="External"/><Relationship Id="rId21" Type="http://schemas.openxmlformats.org/officeDocument/2006/relationships/hyperlink" Target="https://colormarketing.org/member-benefits/" TargetMode="External"/><Relationship Id="rId34" Type="http://schemas.openxmlformats.org/officeDocument/2006/relationships/hyperlink" Target="mailto:sgriffis@colormarketing.or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colormarketing.org/member-benefits/" TargetMode="External"/><Relationship Id="rId2" Type="http://schemas.openxmlformats.org/officeDocument/2006/relationships/styles" Target="styles.xml"/><Relationship Id="rId16" Type="http://schemas.openxmlformats.org/officeDocument/2006/relationships/hyperlink" Target="https://www.american-biltrite.com/" TargetMode="External"/><Relationship Id="rId29" Type="http://schemas.openxmlformats.org/officeDocument/2006/relationships/hyperlink" Target="https://colormarketing.org/event/international-sum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riant.com/Italia" TargetMode="External"/><Relationship Id="rId24" Type="http://schemas.openxmlformats.org/officeDocument/2006/relationships/hyperlink" Target="https://events.colormarketing.org/2019-color-forecasting" TargetMode="External"/><Relationship Id="rId32" Type="http://schemas.openxmlformats.org/officeDocument/2006/relationships/hyperlink" Target="https://colormarketing.org/2020/01/28/call-for-speakers/" TargetMode="External"/><Relationship Id="rId37" Type="http://schemas.openxmlformats.org/officeDocument/2006/relationships/hyperlink" Target="http://colormarketing.org" TargetMode="External"/><Relationship Id="rId40" Type="http://schemas.openxmlformats.org/officeDocument/2006/relationships/hyperlink" Target="https://colormarketing.org/chromazone/"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xploretidc.com/" TargetMode="External"/><Relationship Id="rId23" Type="http://schemas.openxmlformats.org/officeDocument/2006/relationships/hyperlink" Target="https://sofitel.accorhotels.com/gb/hotel-1603-sofitel-shanghai-hyland/index.shtml" TargetMode="External"/><Relationship Id="rId28" Type="http://schemas.openxmlformats.org/officeDocument/2006/relationships/hyperlink" Target="https://colormarketing.org/event/2020-european-color-conference/" TargetMode="External"/><Relationship Id="rId36" Type="http://schemas.openxmlformats.org/officeDocument/2006/relationships/hyperlink" Target="mailto:sandys@simplemodernstyle.com" TargetMode="External"/><Relationship Id="rId10" Type="http://schemas.openxmlformats.org/officeDocument/2006/relationships/hyperlink" Target="https://www.techmerpm.com/" TargetMode="External"/><Relationship Id="rId19" Type="http://schemas.openxmlformats.org/officeDocument/2006/relationships/hyperlink" Target="https://www.nordicchoicehotels.se/hotell/sverige/stockholm/clarion-hotel-amaranten/" TargetMode="External"/><Relationship Id="rId31" Type="http://schemas.openxmlformats.org/officeDocument/2006/relationships/hyperlink" Target="https://colormarketing.org/wp-content/uploads/2020/01/Call-For-Speaker-Form-3.pd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al-farben.de/en/home/" TargetMode="External"/><Relationship Id="rId14" Type="http://schemas.openxmlformats.org/officeDocument/2006/relationships/hyperlink" Target="https://www.tarkett.com/" TargetMode="External"/><Relationship Id="rId22" Type="http://schemas.openxmlformats.org/officeDocument/2006/relationships/hyperlink" Target="https://colormarketing.org/contact/" TargetMode="External"/><Relationship Id="rId27" Type="http://schemas.openxmlformats.org/officeDocument/2006/relationships/hyperlink" Target="https://colormarketing.org/blog/" TargetMode="External"/><Relationship Id="rId30" Type="http://schemas.openxmlformats.org/officeDocument/2006/relationships/image" Target="media/image1.png"/><Relationship Id="rId35" Type="http://schemas.openxmlformats.org/officeDocument/2006/relationships/hyperlink" Target="http://colormarketing.org"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behr.com/consumer" TargetMode="External"/><Relationship Id="rId3" Type="http://schemas.openxmlformats.org/officeDocument/2006/relationships/settings" Target="settings.xml"/><Relationship Id="rId12" Type="http://schemas.openxmlformats.org/officeDocument/2006/relationships/hyperlink" Target="https://www.sherwin-williams.com/" TargetMode="External"/><Relationship Id="rId17" Type="http://schemas.openxmlformats.org/officeDocument/2006/relationships/hyperlink" Target="https://3acompositesusa.com/" TargetMode="External"/><Relationship Id="rId25" Type="http://schemas.openxmlformats.org/officeDocument/2006/relationships/hyperlink" Target="https://sofitel.accorhotels.com/gb/hotel-1603-sofitel-shanghai-hyland/index.shtml" TargetMode="External"/><Relationship Id="rId33" Type="http://schemas.openxmlformats.org/officeDocument/2006/relationships/hyperlink" Target="https://colormarketing.org/media-page/" TargetMode="External"/><Relationship Id="rId38" Type="http://schemas.openxmlformats.org/officeDocument/2006/relationships/hyperlink" Target="https://colormarketing.org/member-benefits/" TargetMode="External"/><Relationship Id="rId46" Type="http://schemas.openxmlformats.org/officeDocument/2006/relationships/footer" Target="footer3.xml"/><Relationship Id="rId20" Type="http://schemas.openxmlformats.org/officeDocument/2006/relationships/hyperlink" Target="https://colormarketing.org/color-forecasting/"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olychromatic/Library/Group%20Containers/UBF8T346G9.Office/User%20Content.localized/Templates.localized/CMG%20LH%20Temp%202020.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Lato Regular"/>
        <a:ea typeface="Lato Regular"/>
        <a:cs typeface="Lato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La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La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CMG LH Temp 2020.dotx</Template>
  <TotalTime>12</TotalTime>
  <Pages>10</Pages>
  <Words>2322</Words>
  <Characters>13007</Characters>
  <Application>Microsoft Office Word</Application>
  <DocSecurity>0</DocSecurity>
  <Lines>346</Lines>
  <Paragraphs>157</Paragraphs>
  <ScaleCrop>false</ScaleCrop>
  <HeadingPairs>
    <vt:vector size="2" baseType="variant">
      <vt:variant>
        <vt:lpstr>Title</vt:lpstr>
      </vt:variant>
      <vt:variant>
        <vt:i4>1</vt:i4>
      </vt:variant>
    </vt:vector>
  </HeadingPairs>
  <TitlesOfParts>
    <vt:vector size="1" baseType="lpstr">
      <vt:lpstr/>
    </vt:vector>
  </TitlesOfParts>
  <Manager/>
  <Company>Simple Modern Style</Company>
  <LinksUpToDate>false</LinksUpToDate>
  <CharactersWithSpaces>15227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Press Release Events 2020</dc:title>
  <dc:subject/>
  <dc:creator>Sandra Sampson</dc:creator>
  <cp:keywords/>
  <dc:description/>
  <cp:lastModifiedBy>Sandra Sampson</cp:lastModifiedBy>
  <cp:revision>2</cp:revision>
  <dcterms:created xsi:type="dcterms:W3CDTF">2020-01-31T16:58:00Z</dcterms:created>
  <dcterms:modified xsi:type="dcterms:W3CDTF">2020-01-31T17:25:00Z</dcterms:modified>
  <cp:category/>
</cp:coreProperties>
</file>